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D9" w:rsidRPr="00F44D51" w:rsidRDefault="007F48A4" w:rsidP="00F44D51">
      <w:pPr>
        <w:pStyle w:val="berschrift2"/>
      </w:pPr>
      <w:r>
        <w:t>Anticipazione Barometro IPL</w:t>
      </w:r>
      <w:r w:rsidR="00613380">
        <w:t xml:space="preserve"> </w:t>
      </w:r>
      <w:r>
        <w:t>– estate 2016</w:t>
      </w:r>
    </w:p>
    <w:p w:rsidR="00613380" w:rsidRPr="002D3A6D" w:rsidRDefault="007F48A4" w:rsidP="00613380">
      <w:pPr>
        <w:pStyle w:val="berschrift1"/>
        <w:contextualSpacing/>
        <w:rPr>
          <w:rFonts w:ascii="Source Sans Pro" w:hAnsi="Source Sans Pro"/>
        </w:rPr>
      </w:pPr>
      <w:r>
        <w:t xml:space="preserve">Lavorare di domenica: la resistenza </w:t>
      </w:r>
      <w:proofErr w:type="gramStart"/>
      <w:r>
        <w:t>cresce</w:t>
      </w:r>
      <w:proofErr w:type="gramEnd"/>
    </w:p>
    <w:p w:rsidR="009B2FAC" w:rsidRDefault="007F48A4" w:rsidP="009B2FAC">
      <w:pPr>
        <w:pStyle w:val="Untertitel"/>
      </w:pPr>
      <w:r>
        <w:t>Al passo con lo sviluppo dell</w:t>
      </w:r>
      <w:r w:rsidR="00580C36">
        <w:t>’offerta</w:t>
      </w:r>
      <w:r>
        <w:t xml:space="preserve"> </w:t>
      </w:r>
      <w:proofErr w:type="gramStart"/>
      <w:r w:rsidR="006354FF">
        <w:t>risulta</w:t>
      </w:r>
      <w:proofErr w:type="gramEnd"/>
      <w:r w:rsidR="006354FF">
        <w:t xml:space="preserve"> </w:t>
      </w:r>
      <w:r>
        <w:t xml:space="preserve">in leggero aumento </w:t>
      </w:r>
      <w:r w:rsidR="006354FF">
        <w:t xml:space="preserve">la quota di </w:t>
      </w:r>
      <w:r>
        <w:t xml:space="preserve">lavoratori </w:t>
      </w:r>
      <w:r w:rsidR="006354FF">
        <w:t xml:space="preserve">dipendenti </w:t>
      </w:r>
      <w:r>
        <w:t xml:space="preserve">che </w:t>
      </w:r>
      <w:r w:rsidR="00005F03">
        <w:t>effettua</w:t>
      </w:r>
      <w:r>
        <w:t xml:space="preserve"> acquisti di domenica. </w:t>
      </w:r>
      <w:r w:rsidR="006354FF">
        <w:t>Ciò nonostante</w:t>
      </w:r>
      <w:r w:rsidR="009B2FAC">
        <w:t xml:space="preserve"> q</w:t>
      </w:r>
      <w:r w:rsidR="00005F03">
        <w:t>uasi due terzi dei lavoratori dipendenti altoat</w:t>
      </w:r>
      <w:r w:rsidR="00005F03">
        <w:t>e</w:t>
      </w:r>
      <w:r w:rsidR="00005F03">
        <w:t xml:space="preserve">sini </w:t>
      </w:r>
      <w:r w:rsidR="006354FF">
        <w:t>sono</w:t>
      </w:r>
      <w:r w:rsidR="009B2FAC">
        <w:t xml:space="preserve"> </w:t>
      </w:r>
      <w:r w:rsidR="00005F03">
        <w:t>contrari al</w:t>
      </w:r>
      <w:r w:rsidR="009B2FAC">
        <w:t xml:space="preserve">le aperture domenicali dei </w:t>
      </w:r>
      <w:r w:rsidR="00005F03">
        <w:t>negozi</w:t>
      </w:r>
      <w:r w:rsidR="009B2FAC">
        <w:t>.</w:t>
      </w:r>
      <w:r w:rsidR="006354FF">
        <w:t xml:space="preserve"> </w:t>
      </w:r>
      <w:proofErr w:type="gramStart"/>
      <w:r w:rsidR="006354FF">
        <w:t>Ma</w:t>
      </w:r>
      <w:proofErr w:type="gramEnd"/>
      <w:r w:rsidR="006354FF">
        <w:t xml:space="preserve"> la vera novità è un’altra</w:t>
      </w:r>
      <w:r w:rsidR="009B2FAC">
        <w:t>: diminuisce la disponibilit</w:t>
      </w:r>
      <w:r w:rsidR="009B2FAC">
        <w:rPr>
          <w:rFonts w:ascii="Calibri" w:hAnsi="Calibri"/>
        </w:rPr>
        <w:t>à</w:t>
      </w:r>
      <w:r w:rsidR="009B2FAC">
        <w:t xml:space="preserve"> a lavorare di domenica. Rispetto a due anni fa, i lavoratori </w:t>
      </w:r>
      <w:r w:rsidR="00A3141D">
        <w:t>associano</w:t>
      </w:r>
      <w:r w:rsidR="009B2FAC">
        <w:t xml:space="preserve"> </w:t>
      </w:r>
      <w:r w:rsidR="00A3141D">
        <w:t xml:space="preserve">in misura ancora </w:t>
      </w:r>
      <w:r w:rsidR="006354FF">
        <w:t>più marcata</w:t>
      </w:r>
      <w:r w:rsidR="00A3141D">
        <w:t xml:space="preserve"> </w:t>
      </w:r>
      <w:r w:rsidR="009B2FAC">
        <w:t xml:space="preserve">la domenica libera alla </w:t>
      </w:r>
      <w:r w:rsidR="006354FF">
        <w:t xml:space="preserve">famiglia e alla </w:t>
      </w:r>
      <w:r w:rsidR="009B2FAC">
        <w:t>qualit</w:t>
      </w:r>
      <w:r w:rsidR="009B2FAC">
        <w:rPr>
          <w:rFonts w:ascii="Calibri" w:hAnsi="Calibri"/>
        </w:rPr>
        <w:t>à</w:t>
      </w:r>
      <w:r w:rsidR="009B2FAC">
        <w:t xml:space="preserve"> della vita.</w:t>
      </w:r>
      <w:r w:rsidR="00A3141D">
        <w:t xml:space="preserve"> </w:t>
      </w:r>
      <w:r w:rsidR="006354FF">
        <w:t xml:space="preserve">“Abbiamo l’obbligo </w:t>
      </w:r>
      <w:r w:rsidR="00F30D90">
        <w:t>politico</w:t>
      </w:r>
      <w:r w:rsidR="006354FF">
        <w:t xml:space="preserve"> di prendere </w:t>
      </w:r>
      <w:r w:rsidR="00F20DC3">
        <w:t>sul serio questa</w:t>
      </w:r>
      <w:r w:rsidR="005962F7">
        <w:t xml:space="preserve"> esigenza</w:t>
      </w:r>
      <w:r w:rsidR="00F20DC3">
        <w:t xml:space="preserve"> e di</w:t>
      </w:r>
      <w:r w:rsidR="005962F7">
        <w:t xml:space="preserve"> interven</w:t>
      </w:r>
      <w:r w:rsidR="00F20DC3">
        <w:t>ire</w:t>
      </w:r>
      <w:r w:rsidR="005962F7">
        <w:t xml:space="preserve"> </w:t>
      </w:r>
      <w:r w:rsidR="00742BDC">
        <w:t>possibilmente attraverso una legge</w:t>
      </w:r>
      <w:r w:rsidR="006354FF">
        <w:t xml:space="preserve"> provinciale</w:t>
      </w:r>
      <w:r w:rsidR="00742BDC">
        <w:t>,</w:t>
      </w:r>
      <w:r w:rsidR="006354FF">
        <w:t xml:space="preserve"> </w:t>
      </w:r>
      <w:r w:rsidR="00F30D90">
        <w:t>d’intesa con</w:t>
      </w:r>
      <w:r w:rsidR="00A3141D">
        <w:t xml:space="preserve"> la </w:t>
      </w:r>
      <w:r w:rsidR="00580C36">
        <w:t>P</w:t>
      </w:r>
      <w:r w:rsidR="00A3141D">
        <w:t>rovincia autonoma di Tren</w:t>
      </w:r>
      <w:r w:rsidR="00742BDC">
        <w:t>to e con la contrattazione</w:t>
      </w:r>
      <w:r w:rsidR="00A3141D">
        <w:t xml:space="preserve">”, </w:t>
      </w:r>
      <w:r w:rsidR="000560FC">
        <w:t>dichiara</w:t>
      </w:r>
      <w:r w:rsidR="00A3141D">
        <w:t xml:space="preserve"> </w:t>
      </w:r>
      <w:r w:rsidR="006354FF">
        <w:t xml:space="preserve">il Presidente IPL </w:t>
      </w:r>
      <w:r w:rsidR="00A3141D">
        <w:t>Toni Serafini</w:t>
      </w:r>
      <w:r w:rsidR="006354FF">
        <w:t>.</w:t>
      </w:r>
    </w:p>
    <w:p w:rsidR="00613380" w:rsidRPr="00F77629" w:rsidRDefault="00613380" w:rsidP="00613380">
      <w:pPr>
        <w:pStyle w:val="Untertitel"/>
      </w:pPr>
    </w:p>
    <w:p w:rsidR="000560FC" w:rsidRDefault="006354FF" w:rsidP="000560FC">
      <w:pPr>
        <w:rPr>
          <w:rFonts w:ascii="Source Sans Pro" w:hAnsi="Source Sans Pro"/>
          <w:color w:val="000000" w:themeColor="text1"/>
          <w:lang w:val="it-IT"/>
        </w:rPr>
      </w:pPr>
      <w:r>
        <w:rPr>
          <w:rFonts w:ascii="Source Sans Pro" w:hAnsi="Source Sans Pro"/>
          <w:color w:val="000000" w:themeColor="text1"/>
          <w:lang w:val="it-IT"/>
        </w:rPr>
        <w:t>N</w:t>
      </w:r>
      <w:r w:rsidR="000560FC">
        <w:rPr>
          <w:rFonts w:ascii="Source Sans Pro" w:hAnsi="Source Sans Pro"/>
          <w:color w:val="000000" w:themeColor="text1"/>
          <w:lang w:val="it-IT"/>
        </w:rPr>
        <w:t>egozi aperti la domenica</w:t>
      </w:r>
      <w:r>
        <w:rPr>
          <w:rFonts w:ascii="Source Sans Pro" w:hAnsi="Source Sans Pro"/>
          <w:color w:val="000000" w:themeColor="text1"/>
          <w:lang w:val="it-IT"/>
        </w:rPr>
        <w:t>,</w:t>
      </w:r>
      <w:r w:rsidR="000560FC">
        <w:rPr>
          <w:rFonts w:ascii="Source Sans Pro" w:hAnsi="Source Sans Pro"/>
          <w:color w:val="000000" w:themeColor="text1"/>
          <w:lang w:val="it-IT"/>
        </w:rPr>
        <w:t xml:space="preserve"> s</w:t>
      </w:r>
      <w:r w:rsidR="000560FC">
        <w:rPr>
          <w:rFonts w:ascii="Calibri" w:hAnsi="Calibri"/>
          <w:color w:val="000000" w:themeColor="text1"/>
          <w:lang w:val="it-IT"/>
        </w:rPr>
        <w:t>ì</w:t>
      </w:r>
      <w:r w:rsidR="000560FC">
        <w:rPr>
          <w:rFonts w:ascii="Source Sans Pro" w:hAnsi="Source Sans Pro"/>
          <w:color w:val="000000" w:themeColor="text1"/>
          <w:lang w:val="it-IT"/>
        </w:rPr>
        <w:t xml:space="preserve"> o no? </w:t>
      </w:r>
      <w:r>
        <w:rPr>
          <w:rFonts w:ascii="Source Sans Pro" w:hAnsi="Source Sans Pro"/>
          <w:color w:val="000000" w:themeColor="text1"/>
          <w:lang w:val="it-IT"/>
        </w:rPr>
        <w:t>Si tratta di una d</w:t>
      </w:r>
      <w:r w:rsidR="000560FC">
        <w:rPr>
          <w:rFonts w:ascii="Source Sans Pro" w:hAnsi="Source Sans Pro"/>
          <w:color w:val="000000" w:themeColor="text1"/>
          <w:lang w:val="it-IT"/>
        </w:rPr>
        <w:t xml:space="preserve">omanda che divide </w:t>
      </w:r>
      <w:r>
        <w:rPr>
          <w:rFonts w:ascii="Source Sans Pro" w:hAnsi="Source Sans Pro"/>
          <w:color w:val="000000" w:themeColor="text1"/>
          <w:lang w:val="it-IT"/>
        </w:rPr>
        <w:t xml:space="preserve">ancora </w:t>
      </w:r>
      <w:r w:rsidR="000560FC">
        <w:rPr>
          <w:rFonts w:ascii="Source Sans Pro" w:hAnsi="Source Sans Pro"/>
          <w:color w:val="000000" w:themeColor="text1"/>
          <w:lang w:val="it-IT"/>
        </w:rPr>
        <w:t>la societ</w:t>
      </w:r>
      <w:r w:rsidR="000560FC">
        <w:rPr>
          <w:rFonts w:ascii="Calibri" w:hAnsi="Calibri"/>
          <w:color w:val="000000" w:themeColor="text1"/>
          <w:lang w:val="it-IT"/>
        </w:rPr>
        <w:t>à</w:t>
      </w:r>
      <w:r w:rsidR="000560FC">
        <w:rPr>
          <w:rFonts w:ascii="Source Sans Pro" w:hAnsi="Source Sans Pro"/>
          <w:color w:val="000000" w:themeColor="text1"/>
          <w:lang w:val="it-IT"/>
        </w:rPr>
        <w:t xml:space="preserve"> altoatesina.</w:t>
      </w:r>
      <w:r>
        <w:rPr>
          <w:rFonts w:ascii="Source Sans Pro" w:hAnsi="Source Sans Pro"/>
          <w:color w:val="000000" w:themeColor="text1"/>
          <w:lang w:val="it-IT"/>
        </w:rPr>
        <w:t xml:space="preserve"> </w:t>
      </w:r>
      <w:r w:rsidR="000560FC">
        <w:rPr>
          <w:rFonts w:ascii="Source Sans Pro" w:hAnsi="Source Sans Pro"/>
          <w:color w:val="000000" w:themeColor="text1"/>
          <w:lang w:val="it-IT"/>
        </w:rPr>
        <w:t xml:space="preserve">Di </w:t>
      </w:r>
      <w:r>
        <w:rPr>
          <w:rFonts w:ascii="Source Sans Pro" w:hAnsi="Source Sans Pro"/>
          <w:color w:val="000000" w:themeColor="text1"/>
          <w:lang w:val="it-IT"/>
        </w:rPr>
        <w:t xml:space="preserve">recente il governo provinciale è </w:t>
      </w:r>
      <w:r w:rsidR="000560FC">
        <w:rPr>
          <w:rFonts w:ascii="Source Sans Pro" w:hAnsi="Source Sans Pro"/>
          <w:color w:val="000000" w:themeColor="text1"/>
          <w:lang w:val="it-IT"/>
        </w:rPr>
        <w:t xml:space="preserve">riuscito a </w:t>
      </w:r>
      <w:r>
        <w:rPr>
          <w:rFonts w:ascii="Source Sans Pro" w:hAnsi="Source Sans Pro"/>
          <w:color w:val="000000" w:themeColor="text1"/>
          <w:lang w:val="it-IT"/>
        </w:rPr>
        <w:t>ri</w:t>
      </w:r>
      <w:r w:rsidR="000560FC">
        <w:rPr>
          <w:rFonts w:ascii="Source Sans Pro" w:hAnsi="Source Sans Pro"/>
          <w:color w:val="000000" w:themeColor="text1"/>
          <w:lang w:val="it-IT"/>
        </w:rPr>
        <w:t xml:space="preserve">portare in Alto Adige </w:t>
      </w:r>
      <w:r w:rsidR="006C2082">
        <w:rPr>
          <w:rFonts w:ascii="Source Sans Pro" w:hAnsi="Source Sans Pro"/>
          <w:color w:val="000000" w:themeColor="text1"/>
          <w:lang w:val="it-IT"/>
        </w:rPr>
        <w:t xml:space="preserve">la </w:t>
      </w:r>
      <w:r w:rsidR="000560FC">
        <w:rPr>
          <w:rFonts w:ascii="Source Sans Pro" w:hAnsi="Source Sans Pro"/>
          <w:color w:val="000000" w:themeColor="text1"/>
          <w:lang w:val="it-IT"/>
        </w:rPr>
        <w:t>competenz</w:t>
      </w:r>
      <w:r w:rsidR="006C2082">
        <w:rPr>
          <w:rFonts w:ascii="Source Sans Pro" w:hAnsi="Source Sans Pro"/>
          <w:color w:val="000000" w:themeColor="text1"/>
          <w:lang w:val="it-IT"/>
        </w:rPr>
        <w:t>a in materia di pianific</w:t>
      </w:r>
      <w:r w:rsidR="006C2082">
        <w:rPr>
          <w:rFonts w:ascii="Source Sans Pro" w:hAnsi="Source Sans Pro"/>
          <w:color w:val="000000" w:themeColor="text1"/>
          <w:lang w:val="it-IT"/>
        </w:rPr>
        <w:t>a</w:t>
      </w:r>
      <w:r w:rsidR="006C2082">
        <w:rPr>
          <w:rFonts w:ascii="Source Sans Pro" w:hAnsi="Source Sans Pro"/>
          <w:color w:val="000000" w:themeColor="text1"/>
          <w:lang w:val="it-IT"/>
        </w:rPr>
        <w:t xml:space="preserve">zione urbanistica del settore commerciale </w:t>
      </w:r>
      <w:r w:rsidR="000560FC">
        <w:rPr>
          <w:rFonts w:ascii="Source Sans Pro" w:hAnsi="Source Sans Pro"/>
          <w:color w:val="000000" w:themeColor="text1"/>
          <w:lang w:val="it-IT"/>
        </w:rPr>
        <w:t xml:space="preserve">grazie ad una </w:t>
      </w:r>
      <w:r w:rsidR="00E01644">
        <w:rPr>
          <w:rFonts w:ascii="Source Sans Pro" w:hAnsi="Source Sans Pro"/>
          <w:color w:val="000000" w:themeColor="text1"/>
          <w:lang w:val="it-IT"/>
        </w:rPr>
        <w:t xml:space="preserve">norma di attuazione dello Statuto </w:t>
      </w:r>
      <w:r w:rsidR="00F20DC3">
        <w:rPr>
          <w:rFonts w:ascii="Source Sans Pro" w:hAnsi="Source Sans Pro"/>
          <w:color w:val="000000" w:themeColor="text1"/>
          <w:lang w:val="it-IT"/>
        </w:rPr>
        <w:t>d’autonomia</w:t>
      </w:r>
      <w:r w:rsidR="00E01644">
        <w:rPr>
          <w:rFonts w:ascii="Source Sans Pro" w:hAnsi="Source Sans Pro"/>
          <w:color w:val="000000" w:themeColor="text1"/>
          <w:lang w:val="it-IT"/>
        </w:rPr>
        <w:t>. In quest</w:t>
      </w:r>
      <w:bookmarkStart w:id="0" w:name="_GoBack"/>
      <w:bookmarkEnd w:id="0"/>
      <w:r w:rsidR="00E01644">
        <w:rPr>
          <w:rFonts w:ascii="Source Sans Pro" w:hAnsi="Source Sans Pro"/>
          <w:color w:val="000000" w:themeColor="text1"/>
          <w:lang w:val="it-IT"/>
        </w:rPr>
        <w:t xml:space="preserve">o </w:t>
      </w:r>
      <w:proofErr w:type="gramStart"/>
      <w:r w:rsidR="00E01644">
        <w:rPr>
          <w:rFonts w:ascii="Source Sans Pro" w:hAnsi="Source Sans Pro"/>
          <w:color w:val="000000" w:themeColor="text1"/>
          <w:lang w:val="it-IT"/>
        </w:rPr>
        <w:t>contesto</w:t>
      </w:r>
      <w:proofErr w:type="gramEnd"/>
      <w:r w:rsidR="00E01644">
        <w:rPr>
          <w:rFonts w:ascii="Source Sans Pro" w:hAnsi="Source Sans Pro"/>
          <w:color w:val="000000" w:themeColor="text1"/>
          <w:lang w:val="it-IT"/>
        </w:rPr>
        <w:t xml:space="preserve"> </w:t>
      </w:r>
      <w:r w:rsidR="005962F7">
        <w:rPr>
          <w:rFonts w:ascii="Calibri" w:hAnsi="Calibri"/>
          <w:color w:val="000000" w:themeColor="text1"/>
          <w:lang w:val="it-IT"/>
        </w:rPr>
        <w:t>è</w:t>
      </w:r>
      <w:r w:rsidR="005962F7">
        <w:rPr>
          <w:rFonts w:ascii="Source Sans Pro" w:hAnsi="Source Sans Pro"/>
          <w:color w:val="000000" w:themeColor="text1"/>
          <w:lang w:val="it-IT"/>
        </w:rPr>
        <w:t xml:space="preserve"> riaffiorata l´</w:t>
      </w:r>
      <w:r w:rsidR="00E01644">
        <w:rPr>
          <w:rFonts w:ascii="Source Sans Pro" w:hAnsi="Source Sans Pro"/>
          <w:color w:val="000000" w:themeColor="text1"/>
          <w:lang w:val="it-IT"/>
        </w:rPr>
        <w:t xml:space="preserve">aspettativa di </w:t>
      </w:r>
      <w:r w:rsidR="005962F7">
        <w:rPr>
          <w:rFonts w:ascii="Source Sans Pro" w:hAnsi="Source Sans Pro"/>
          <w:color w:val="000000" w:themeColor="text1"/>
          <w:lang w:val="it-IT"/>
        </w:rPr>
        <w:t xml:space="preserve">una </w:t>
      </w:r>
      <w:r w:rsidR="00F20DC3">
        <w:rPr>
          <w:rFonts w:ascii="Source Sans Pro" w:hAnsi="Source Sans Pro"/>
          <w:color w:val="000000" w:themeColor="text1"/>
          <w:lang w:val="it-IT"/>
        </w:rPr>
        <w:t>limitazione</w:t>
      </w:r>
      <w:r w:rsidR="005962F7">
        <w:rPr>
          <w:rFonts w:ascii="Source Sans Pro" w:hAnsi="Source Sans Pro"/>
          <w:color w:val="000000" w:themeColor="text1"/>
          <w:lang w:val="it-IT"/>
        </w:rPr>
        <w:t xml:space="preserve"> delle</w:t>
      </w:r>
      <w:r w:rsidR="00E01644">
        <w:rPr>
          <w:rFonts w:ascii="Source Sans Pro" w:hAnsi="Source Sans Pro"/>
          <w:color w:val="000000" w:themeColor="text1"/>
          <w:lang w:val="it-IT"/>
        </w:rPr>
        <w:t xml:space="preserve"> aperture domen</w:t>
      </w:r>
      <w:r w:rsidR="00E01644">
        <w:rPr>
          <w:rFonts w:ascii="Source Sans Pro" w:hAnsi="Source Sans Pro"/>
          <w:color w:val="000000" w:themeColor="text1"/>
          <w:lang w:val="it-IT"/>
        </w:rPr>
        <w:t>i</w:t>
      </w:r>
      <w:r w:rsidR="00E01644">
        <w:rPr>
          <w:rFonts w:ascii="Source Sans Pro" w:hAnsi="Source Sans Pro"/>
          <w:color w:val="000000" w:themeColor="text1"/>
          <w:lang w:val="it-IT"/>
        </w:rPr>
        <w:t>cali.</w:t>
      </w:r>
      <w:r w:rsidR="000560FC">
        <w:rPr>
          <w:rFonts w:ascii="Source Sans Pro" w:hAnsi="Source Sans Pro"/>
          <w:color w:val="000000" w:themeColor="text1"/>
          <w:lang w:val="it-IT"/>
        </w:rPr>
        <w:t xml:space="preserve"> </w:t>
      </w:r>
      <w:r w:rsidR="00E01644">
        <w:rPr>
          <w:rFonts w:ascii="Source Sans Pro" w:hAnsi="Source Sans Pro"/>
          <w:color w:val="000000" w:themeColor="text1"/>
          <w:lang w:val="it-IT"/>
        </w:rPr>
        <w:t xml:space="preserve">La posizione dei lavoratori dipendenti altoatesini rispetto alle aperture domenicali </w:t>
      </w:r>
      <w:r w:rsidR="00F20DC3">
        <w:rPr>
          <w:rFonts w:ascii="Source Sans Pro" w:hAnsi="Source Sans Pro"/>
          <w:color w:val="000000" w:themeColor="text1"/>
          <w:lang w:val="it-IT"/>
        </w:rPr>
        <w:t xml:space="preserve">è </w:t>
      </w:r>
      <w:r w:rsidR="007522F2">
        <w:rPr>
          <w:rFonts w:ascii="Source Sans Pro" w:hAnsi="Source Sans Pro"/>
          <w:color w:val="000000" w:themeColor="text1"/>
          <w:lang w:val="it-IT"/>
        </w:rPr>
        <w:t>uno dei temi</w:t>
      </w:r>
      <w:r w:rsidR="00E01644">
        <w:rPr>
          <w:rFonts w:ascii="Source Sans Pro" w:hAnsi="Source Sans Pro"/>
          <w:color w:val="000000" w:themeColor="text1"/>
          <w:lang w:val="it-IT"/>
        </w:rPr>
        <w:t xml:space="preserve"> affrontat</w:t>
      </w:r>
      <w:r w:rsidR="005962F7">
        <w:rPr>
          <w:rFonts w:ascii="Source Sans Pro" w:hAnsi="Source Sans Pro"/>
          <w:color w:val="000000" w:themeColor="text1"/>
          <w:lang w:val="it-IT"/>
        </w:rPr>
        <w:t>i</w:t>
      </w:r>
      <w:r w:rsidR="007522F2">
        <w:rPr>
          <w:rFonts w:ascii="Source Sans Pro" w:hAnsi="Source Sans Pro"/>
          <w:color w:val="000000" w:themeColor="text1"/>
          <w:lang w:val="it-IT"/>
        </w:rPr>
        <w:t xml:space="preserve"> dal B</w:t>
      </w:r>
      <w:r w:rsidR="007522F2">
        <w:rPr>
          <w:rFonts w:ascii="Source Sans Pro" w:hAnsi="Source Sans Pro"/>
          <w:color w:val="000000" w:themeColor="text1"/>
          <w:lang w:val="it-IT"/>
        </w:rPr>
        <w:t>a</w:t>
      </w:r>
      <w:r w:rsidR="007522F2">
        <w:rPr>
          <w:rFonts w:ascii="Source Sans Pro" w:hAnsi="Source Sans Pro"/>
          <w:color w:val="000000" w:themeColor="text1"/>
          <w:lang w:val="it-IT"/>
        </w:rPr>
        <w:t xml:space="preserve">rometro IPL. La stessa domanda era stata posta dall´IPL </w:t>
      </w:r>
      <w:r w:rsidR="005962F7">
        <w:rPr>
          <w:rFonts w:ascii="Source Sans Pro" w:hAnsi="Source Sans Pro"/>
          <w:color w:val="000000" w:themeColor="text1"/>
          <w:lang w:val="it-IT"/>
        </w:rPr>
        <w:t>gi</w:t>
      </w:r>
      <w:r w:rsidR="005962F7">
        <w:rPr>
          <w:rFonts w:ascii="Calibri" w:hAnsi="Calibri"/>
          <w:color w:val="000000" w:themeColor="text1"/>
          <w:lang w:val="it-IT"/>
        </w:rPr>
        <w:t>à</w:t>
      </w:r>
      <w:r w:rsidR="005962F7">
        <w:rPr>
          <w:rFonts w:ascii="Source Sans Pro" w:hAnsi="Source Sans Pro"/>
          <w:color w:val="000000" w:themeColor="text1"/>
          <w:lang w:val="it-IT"/>
        </w:rPr>
        <w:t xml:space="preserve"> due anni fa, il che permette </w:t>
      </w:r>
      <w:r w:rsidR="007522F2">
        <w:rPr>
          <w:rFonts w:ascii="Source Sans Pro" w:hAnsi="Source Sans Pro"/>
          <w:color w:val="000000" w:themeColor="text1"/>
          <w:lang w:val="it-IT"/>
        </w:rPr>
        <w:t>un primo co</w:t>
      </w:r>
      <w:r w:rsidR="007522F2">
        <w:rPr>
          <w:rFonts w:ascii="Source Sans Pro" w:hAnsi="Source Sans Pro"/>
          <w:color w:val="000000" w:themeColor="text1"/>
          <w:lang w:val="it-IT"/>
        </w:rPr>
        <w:t>n</w:t>
      </w:r>
      <w:r w:rsidR="007522F2">
        <w:rPr>
          <w:rFonts w:ascii="Source Sans Pro" w:hAnsi="Source Sans Pro"/>
          <w:color w:val="000000" w:themeColor="text1"/>
          <w:lang w:val="it-IT"/>
        </w:rPr>
        <w:t xml:space="preserve">fronto </w:t>
      </w:r>
      <w:r w:rsidR="005962F7">
        <w:rPr>
          <w:rFonts w:ascii="Source Sans Pro" w:hAnsi="Source Sans Pro"/>
          <w:color w:val="000000" w:themeColor="text1"/>
          <w:lang w:val="it-IT"/>
        </w:rPr>
        <w:t>tempor</w:t>
      </w:r>
      <w:r w:rsidR="005962F7">
        <w:rPr>
          <w:rFonts w:ascii="Source Sans Pro" w:hAnsi="Source Sans Pro"/>
          <w:color w:val="000000" w:themeColor="text1"/>
          <w:lang w:val="it-IT"/>
        </w:rPr>
        <w:t>a</w:t>
      </w:r>
      <w:r w:rsidR="005962F7">
        <w:rPr>
          <w:rFonts w:ascii="Source Sans Pro" w:hAnsi="Source Sans Pro"/>
          <w:color w:val="000000" w:themeColor="text1"/>
          <w:lang w:val="it-IT"/>
        </w:rPr>
        <w:t>le</w:t>
      </w:r>
      <w:r w:rsidR="007522F2">
        <w:rPr>
          <w:rFonts w:ascii="Source Sans Pro" w:hAnsi="Source Sans Pro"/>
          <w:color w:val="000000" w:themeColor="text1"/>
          <w:lang w:val="it-IT"/>
        </w:rPr>
        <w:t>.</w:t>
      </w:r>
    </w:p>
    <w:p w:rsidR="007522F2" w:rsidRDefault="007522F2" w:rsidP="000560FC">
      <w:pPr>
        <w:rPr>
          <w:rFonts w:ascii="Source Sans Pro" w:hAnsi="Source Sans Pro"/>
          <w:color w:val="000000" w:themeColor="text1"/>
          <w:lang w:val="it-IT"/>
        </w:rPr>
      </w:pPr>
    </w:p>
    <w:p w:rsidR="00C539C9" w:rsidRPr="00C539C9" w:rsidRDefault="00C539C9" w:rsidP="000560FC">
      <w:pPr>
        <w:rPr>
          <w:rFonts w:ascii="Source Sans Pro" w:hAnsi="Source Sans Pro"/>
          <w:b/>
          <w:color w:val="000000" w:themeColor="text1"/>
          <w:lang w:val="it-IT"/>
        </w:rPr>
      </w:pPr>
      <w:r w:rsidRPr="00C539C9">
        <w:rPr>
          <w:rFonts w:ascii="Source Sans Pro" w:hAnsi="Source Sans Pro"/>
          <w:b/>
          <w:color w:val="000000" w:themeColor="text1"/>
          <w:lang w:val="it-IT"/>
        </w:rPr>
        <w:t xml:space="preserve">Due lavoratori dipendenti </w:t>
      </w:r>
      <w:r w:rsidR="00580C36">
        <w:rPr>
          <w:rFonts w:ascii="Source Sans Pro" w:hAnsi="Source Sans Pro"/>
          <w:b/>
          <w:color w:val="000000" w:themeColor="text1"/>
          <w:lang w:val="it-IT"/>
        </w:rPr>
        <w:t xml:space="preserve">su tre </w:t>
      </w:r>
      <w:r w:rsidRPr="00C539C9">
        <w:rPr>
          <w:rFonts w:ascii="Source Sans Pro" w:hAnsi="Source Sans Pro"/>
          <w:b/>
          <w:color w:val="000000" w:themeColor="text1"/>
          <w:lang w:val="it-IT"/>
        </w:rPr>
        <w:t>contrari all</w:t>
      </w:r>
      <w:r w:rsidR="00580C36">
        <w:rPr>
          <w:rFonts w:ascii="Source Sans Pro" w:hAnsi="Source Sans Pro"/>
          <w:b/>
          <w:color w:val="000000" w:themeColor="text1"/>
          <w:lang w:val="it-IT"/>
        </w:rPr>
        <w:t>’a</w:t>
      </w:r>
      <w:r w:rsidRPr="00C539C9">
        <w:rPr>
          <w:rFonts w:ascii="Source Sans Pro" w:hAnsi="Source Sans Pro"/>
          <w:b/>
          <w:color w:val="000000" w:themeColor="text1"/>
          <w:lang w:val="it-IT"/>
        </w:rPr>
        <w:t>pertura domenicale</w:t>
      </w:r>
    </w:p>
    <w:p w:rsidR="007522F2" w:rsidRDefault="007522F2" w:rsidP="000560FC">
      <w:pPr>
        <w:rPr>
          <w:rFonts w:ascii="Source Sans Pro" w:hAnsi="Source Sans Pro"/>
          <w:color w:val="000000" w:themeColor="text1"/>
          <w:lang w:val="it-IT"/>
        </w:rPr>
      </w:pPr>
      <w:r>
        <w:rPr>
          <w:rFonts w:ascii="Source Sans Pro" w:hAnsi="Source Sans Pro"/>
          <w:color w:val="000000" w:themeColor="text1"/>
          <w:lang w:val="it-IT"/>
        </w:rPr>
        <w:t xml:space="preserve">Il 66% dei lavoratori dipendenti altoatesini </w:t>
      </w:r>
      <w:r>
        <w:rPr>
          <w:rFonts w:ascii="Calibri" w:hAnsi="Calibri"/>
          <w:color w:val="000000" w:themeColor="text1"/>
          <w:lang w:val="it-IT"/>
        </w:rPr>
        <w:t>è</w:t>
      </w:r>
      <w:r>
        <w:rPr>
          <w:rFonts w:ascii="Source Sans Pro" w:hAnsi="Source Sans Pro"/>
          <w:color w:val="000000" w:themeColor="text1"/>
          <w:lang w:val="it-IT"/>
        </w:rPr>
        <w:t xml:space="preserve"> contrario all</w:t>
      </w:r>
      <w:r w:rsidR="00580C36">
        <w:rPr>
          <w:rFonts w:ascii="Source Sans Pro" w:hAnsi="Source Sans Pro"/>
          <w:color w:val="000000" w:themeColor="text1"/>
          <w:lang w:val="it-IT"/>
        </w:rPr>
        <w:t>’a</w:t>
      </w:r>
      <w:r>
        <w:rPr>
          <w:rFonts w:ascii="Source Sans Pro" w:hAnsi="Source Sans Pro"/>
          <w:color w:val="000000" w:themeColor="text1"/>
          <w:lang w:val="it-IT"/>
        </w:rPr>
        <w:t>pertura domenicale dei negozi</w:t>
      </w:r>
      <w:r w:rsidR="00C539C9">
        <w:rPr>
          <w:rFonts w:ascii="Source Sans Pro" w:hAnsi="Source Sans Pro"/>
          <w:color w:val="000000" w:themeColor="text1"/>
          <w:lang w:val="it-IT"/>
        </w:rPr>
        <w:t xml:space="preserve">, </w:t>
      </w:r>
      <w:r>
        <w:rPr>
          <w:rFonts w:ascii="Source Sans Pro" w:hAnsi="Source Sans Pro"/>
          <w:color w:val="000000" w:themeColor="text1"/>
          <w:lang w:val="it-IT"/>
        </w:rPr>
        <w:t xml:space="preserve">il 18% </w:t>
      </w:r>
      <w:r>
        <w:rPr>
          <w:rFonts w:ascii="Calibri" w:hAnsi="Calibri"/>
          <w:color w:val="000000" w:themeColor="text1"/>
          <w:lang w:val="it-IT"/>
        </w:rPr>
        <w:t>è</w:t>
      </w:r>
      <w:r>
        <w:rPr>
          <w:rFonts w:ascii="Source Sans Pro" w:hAnsi="Source Sans Pro"/>
          <w:color w:val="000000" w:themeColor="text1"/>
          <w:lang w:val="it-IT"/>
        </w:rPr>
        <w:t xml:space="preserve"> indi</w:t>
      </w:r>
      <w:r>
        <w:rPr>
          <w:rFonts w:ascii="Source Sans Pro" w:hAnsi="Source Sans Pro"/>
          <w:color w:val="000000" w:themeColor="text1"/>
          <w:lang w:val="it-IT"/>
        </w:rPr>
        <w:t>f</w:t>
      </w:r>
      <w:r>
        <w:rPr>
          <w:rFonts w:ascii="Source Sans Pro" w:hAnsi="Source Sans Pro"/>
          <w:color w:val="000000" w:themeColor="text1"/>
          <w:lang w:val="it-IT"/>
        </w:rPr>
        <w:t>ferente alla questione,</w:t>
      </w:r>
      <w:r w:rsidR="005962F7">
        <w:rPr>
          <w:rFonts w:ascii="Source Sans Pro" w:hAnsi="Source Sans Pro"/>
          <w:color w:val="000000" w:themeColor="text1"/>
          <w:lang w:val="it-IT"/>
        </w:rPr>
        <w:t xml:space="preserve"> mentre</w:t>
      </w:r>
      <w:r>
        <w:rPr>
          <w:rFonts w:ascii="Source Sans Pro" w:hAnsi="Source Sans Pro"/>
          <w:color w:val="000000" w:themeColor="text1"/>
          <w:lang w:val="it-IT"/>
        </w:rPr>
        <w:t xml:space="preserve"> il 16% </w:t>
      </w:r>
      <w:r>
        <w:rPr>
          <w:rFonts w:ascii="Calibri" w:hAnsi="Calibri"/>
          <w:color w:val="000000" w:themeColor="text1"/>
          <w:lang w:val="it-IT"/>
        </w:rPr>
        <w:t>è</w:t>
      </w:r>
      <w:r>
        <w:rPr>
          <w:rFonts w:ascii="Source Sans Pro" w:hAnsi="Source Sans Pro"/>
          <w:color w:val="000000" w:themeColor="text1"/>
          <w:lang w:val="it-IT"/>
        </w:rPr>
        <w:t xml:space="preserve"> favorevole.</w:t>
      </w:r>
      <w:r w:rsidR="00EC36B2">
        <w:rPr>
          <w:rFonts w:ascii="Source Sans Pro" w:hAnsi="Source Sans Pro"/>
          <w:color w:val="000000" w:themeColor="text1"/>
          <w:lang w:val="it-IT"/>
        </w:rPr>
        <w:t xml:space="preserve"> Due anni fa la distribuzione delle risposte era </w:t>
      </w:r>
      <w:r w:rsidR="00742BDC">
        <w:rPr>
          <w:rFonts w:ascii="Source Sans Pro" w:hAnsi="Source Sans Pro"/>
          <w:color w:val="000000" w:themeColor="text1"/>
          <w:lang w:val="it-IT"/>
        </w:rPr>
        <w:t xml:space="preserve">molto </w:t>
      </w:r>
      <w:r w:rsidR="00EC36B2">
        <w:rPr>
          <w:rFonts w:ascii="Source Sans Pro" w:hAnsi="Source Sans Pro"/>
          <w:color w:val="000000" w:themeColor="text1"/>
          <w:lang w:val="it-IT"/>
        </w:rPr>
        <w:t>simile.</w:t>
      </w:r>
    </w:p>
    <w:p w:rsidR="00C539C9" w:rsidRDefault="00C539C9" w:rsidP="000560FC">
      <w:pPr>
        <w:rPr>
          <w:rFonts w:ascii="Source Sans Pro" w:hAnsi="Source Sans Pro"/>
          <w:color w:val="000000" w:themeColor="text1"/>
          <w:lang w:val="it-IT"/>
        </w:rPr>
      </w:pPr>
    </w:p>
    <w:p w:rsidR="00C539C9" w:rsidRPr="00EC36B2" w:rsidRDefault="00653BFD" w:rsidP="00C539C9">
      <w:pPr>
        <w:rPr>
          <w:rFonts w:ascii="Source Sans Pro" w:hAnsi="Source Sans Pro"/>
          <w:b/>
          <w:color w:val="000000" w:themeColor="text1"/>
          <w:lang w:val="it-IT"/>
        </w:rPr>
      </w:pPr>
      <w:r>
        <w:rPr>
          <w:rFonts w:ascii="Source Sans Pro" w:hAnsi="Source Sans Pro"/>
          <w:b/>
          <w:color w:val="000000" w:themeColor="text1"/>
          <w:lang w:val="it-IT"/>
        </w:rPr>
        <w:t>Elevata coerenza: i</w:t>
      </w:r>
      <w:r w:rsidR="00C539C9">
        <w:rPr>
          <w:rFonts w:ascii="Source Sans Pro" w:hAnsi="Source Sans Pro"/>
          <w:b/>
          <w:color w:val="000000" w:themeColor="text1"/>
          <w:lang w:val="it-IT"/>
        </w:rPr>
        <w:t xml:space="preserve">l fronte del </w:t>
      </w:r>
      <w:proofErr w:type="gramStart"/>
      <w:r w:rsidR="00C539C9">
        <w:rPr>
          <w:rFonts w:ascii="Source Sans Pro" w:hAnsi="Source Sans Pro"/>
          <w:b/>
          <w:color w:val="000000" w:themeColor="text1"/>
          <w:lang w:val="it-IT"/>
        </w:rPr>
        <w:t>no</w:t>
      </w:r>
      <w:proofErr w:type="gramEnd"/>
      <w:r w:rsidR="00C539C9">
        <w:rPr>
          <w:rFonts w:ascii="Source Sans Pro" w:hAnsi="Source Sans Pro"/>
          <w:b/>
          <w:color w:val="000000" w:themeColor="text1"/>
          <w:lang w:val="it-IT"/>
        </w:rPr>
        <w:t xml:space="preserve"> </w:t>
      </w:r>
      <w:r w:rsidR="00C539C9" w:rsidRPr="00EC36B2">
        <w:rPr>
          <w:rFonts w:ascii="Source Sans Pro" w:hAnsi="Source Sans Pro"/>
          <w:b/>
          <w:color w:val="000000" w:themeColor="text1"/>
          <w:lang w:val="it-IT"/>
        </w:rPr>
        <w:t>non effettua acquisti la domenica</w:t>
      </w:r>
    </w:p>
    <w:p w:rsidR="008617A3" w:rsidRDefault="004314AA" w:rsidP="000560FC">
      <w:pPr>
        <w:rPr>
          <w:rFonts w:ascii="Source Sans Pro" w:hAnsi="Source Sans Pro"/>
          <w:color w:val="000000" w:themeColor="text1"/>
          <w:lang w:val="it-IT"/>
        </w:rPr>
      </w:pPr>
      <w:r>
        <w:rPr>
          <w:rFonts w:ascii="Source Sans Pro" w:hAnsi="Source Sans Pro"/>
          <w:color w:val="000000" w:themeColor="text1"/>
          <w:lang w:val="it-IT"/>
        </w:rPr>
        <w:t>A</w:t>
      </w:r>
      <w:r w:rsidR="00EC36B2">
        <w:rPr>
          <w:rFonts w:ascii="Source Sans Pro" w:hAnsi="Source Sans Pro"/>
          <w:color w:val="000000" w:themeColor="text1"/>
          <w:lang w:val="it-IT"/>
        </w:rPr>
        <w:t xml:space="preserve">lla domanda se loro stessi, </w:t>
      </w:r>
      <w:r w:rsidR="003375A8">
        <w:rPr>
          <w:rFonts w:ascii="Source Sans Pro" w:hAnsi="Source Sans Pro"/>
          <w:color w:val="000000" w:themeColor="text1"/>
          <w:lang w:val="it-IT"/>
        </w:rPr>
        <w:t xml:space="preserve">nella loro funzione di </w:t>
      </w:r>
      <w:r w:rsidR="00EC36B2">
        <w:rPr>
          <w:rFonts w:ascii="Source Sans Pro" w:hAnsi="Source Sans Pro"/>
          <w:color w:val="000000" w:themeColor="text1"/>
          <w:lang w:val="it-IT"/>
        </w:rPr>
        <w:t xml:space="preserve">consumatori, </w:t>
      </w:r>
      <w:r w:rsidR="003375A8">
        <w:rPr>
          <w:rFonts w:ascii="Source Sans Pro" w:hAnsi="Source Sans Pro"/>
          <w:color w:val="000000" w:themeColor="text1"/>
          <w:lang w:val="it-IT"/>
        </w:rPr>
        <w:t>fanno</w:t>
      </w:r>
      <w:r w:rsidR="00EC36B2">
        <w:rPr>
          <w:rFonts w:ascii="Source Sans Pro" w:hAnsi="Source Sans Pro"/>
          <w:color w:val="000000" w:themeColor="text1"/>
          <w:lang w:val="it-IT"/>
        </w:rPr>
        <w:t xml:space="preserve"> acquisti di domenica, il 48% degli intervistati risponde che non li fa mai, il 30% raramente, il 16% qualche volta e il 6% spesso.</w:t>
      </w:r>
      <w:r w:rsidR="00B50BA0">
        <w:rPr>
          <w:rFonts w:ascii="Source Sans Pro" w:hAnsi="Source Sans Pro"/>
          <w:color w:val="000000" w:themeColor="text1"/>
          <w:lang w:val="it-IT"/>
        </w:rPr>
        <w:t xml:space="preserve"> </w:t>
      </w:r>
      <w:r w:rsidR="003375A8">
        <w:rPr>
          <w:rFonts w:ascii="Source Sans Pro" w:hAnsi="Source Sans Pro"/>
          <w:color w:val="000000" w:themeColor="text1"/>
          <w:lang w:val="it-IT"/>
        </w:rPr>
        <w:t xml:space="preserve">Per quanto riguarda </w:t>
      </w:r>
      <w:proofErr w:type="gramStart"/>
      <w:r w:rsidR="003375A8">
        <w:rPr>
          <w:rFonts w:ascii="Source Sans Pro" w:hAnsi="Source Sans Pro"/>
          <w:color w:val="000000" w:themeColor="text1"/>
          <w:lang w:val="it-IT"/>
        </w:rPr>
        <w:t>questo</w:t>
      </w:r>
      <w:proofErr w:type="gramEnd"/>
      <w:r w:rsidR="003375A8">
        <w:rPr>
          <w:rFonts w:ascii="Source Sans Pro" w:hAnsi="Source Sans Pro"/>
          <w:color w:val="000000" w:themeColor="text1"/>
          <w:lang w:val="it-IT"/>
        </w:rPr>
        <w:t xml:space="preserve"> aspetto si nota un visibile cambiamento delle abitudini di acquisto dei</w:t>
      </w:r>
      <w:r w:rsidR="00B50BA0">
        <w:rPr>
          <w:rFonts w:ascii="Source Sans Pro" w:hAnsi="Source Sans Pro"/>
          <w:color w:val="000000" w:themeColor="text1"/>
          <w:lang w:val="it-IT"/>
        </w:rPr>
        <w:t xml:space="preserve"> consumatori, in soli due anni, verso un´inclinazione per gli acquisti </w:t>
      </w:r>
      <w:r w:rsidR="003375A8">
        <w:rPr>
          <w:rFonts w:ascii="Source Sans Pro" w:hAnsi="Source Sans Pro"/>
          <w:color w:val="000000" w:themeColor="text1"/>
          <w:lang w:val="it-IT"/>
        </w:rPr>
        <w:t xml:space="preserve">durante </w:t>
      </w:r>
      <w:r w:rsidR="00B50BA0">
        <w:rPr>
          <w:rFonts w:ascii="Source Sans Pro" w:hAnsi="Source Sans Pro"/>
          <w:color w:val="000000" w:themeColor="text1"/>
          <w:lang w:val="it-IT"/>
        </w:rPr>
        <w:t>la domenica.</w:t>
      </w:r>
      <w:r w:rsidR="00BB1045">
        <w:rPr>
          <w:rFonts w:ascii="Source Sans Pro" w:hAnsi="Source Sans Pro"/>
          <w:color w:val="000000" w:themeColor="text1"/>
          <w:lang w:val="it-IT"/>
        </w:rPr>
        <w:t xml:space="preserve"> </w:t>
      </w:r>
    </w:p>
    <w:p w:rsidR="008617A3" w:rsidRDefault="008617A3" w:rsidP="000560FC">
      <w:pPr>
        <w:rPr>
          <w:rFonts w:ascii="Source Sans Pro" w:hAnsi="Source Sans Pro"/>
          <w:color w:val="000000" w:themeColor="text1"/>
          <w:lang w:val="it-IT"/>
        </w:rPr>
      </w:pPr>
    </w:p>
    <w:p w:rsidR="00EC36B2" w:rsidRDefault="003375A8" w:rsidP="000560FC">
      <w:pPr>
        <w:rPr>
          <w:rFonts w:ascii="Source Sans Pro" w:hAnsi="Source Sans Pro"/>
          <w:color w:val="000000" w:themeColor="text1"/>
          <w:lang w:val="it-IT"/>
        </w:rPr>
      </w:pPr>
      <w:r>
        <w:rPr>
          <w:rFonts w:ascii="Source Sans Pro" w:hAnsi="Source Sans Pro"/>
          <w:color w:val="000000" w:themeColor="text1"/>
          <w:lang w:val="it-IT"/>
        </w:rPr>
        <w:t xml:space="preserve">Allo stesso tempo rispunta l’elevata </w:t>
      </w:r>
      <w:r w:rsidR="00BB1045">
        <w:rPr>
          <w:rFonts w:ascii="Source Sans Pro" w:hAnsi="Source Sans Pro"/>
          <w:color w:val="000000" w:themeColor="text1"/>
          <w:lang w:val="it-IT"/>
        </w:rPr>
        <w:t xml:space="preserve">coerenza dimostrata dai lavoratori altoatesini. “Chi </w:t>
      </w:r>
      <w:r w:rsidR="00BB1045">
        <w:rPr>
          <w:rFonts w:ascii="Calibri" w:hAnsi="Calibri"/>
          <w:color w:val="000000" w:themeColor="text1"/>
          <w:lang w:val="it-IT"/>
        </w:rPr>
        <w:t>è</w:t>
      </w:r>
      <w:r w:rsidR="00BB1045">
        <w:rPr>
          <w:rFonts w:ascii="Source Sans Pro" w:hAnsi="Source Sans Pro"/>
          <w:color w:val="000000" w:themeColor="text1"/>
          <w:lang w:val="it-IT"/>
        </w:rPr>
        <w:t xml:space="preserve"> contrario all´apertura domenicale non </w:t>
      </w:r>
      <w:proofErr w:type="gramStart"/>
      <w:r w:rsidR="00BB1045">
        <w:rPr>
          <w:rFonts w:ascii="Source Sans Pro" w:hAnsi="Source Sans Pro"/>
          <w:color w:val="000000" w:themeColor="text1"/>
          <w:lang w:val="it-IT"/>
        </w:rPr>
        <w:t>effettua</w:t>
      </w:r>
      <w:proofErr w:type="gramEnd"/>
      <w:r w:rsidR="00BB1045">
        <w:rPr>
          <w:rFonts w:ascii="Source Sans Pro" w:hAnsi="Source Sans Pro"/>
          <w:color w:val="000000" w:themeColor="text1"/>
          <w:lang w:val="it-IT"/>
        </w:rPr>
        <w:t xml:space="preserve"> acquisti la domenica. </w:t>
      </w:r>
      <w:proofErr w:type="gramStart"/>
      <w:r w:rsidR="00BB1045">
        <w:rPr>
          <w:rFonts w:ascii="Source Sans Pro" w:hAnsi="Source Sans Pro"/>
          <w:color w:val="000000" w:themeColor="text1"/>
          <w:lang w:val="it-IT"/>
        </w:rPr>
        <w:t>Era</w:t>
      </w:r>
      <w:proofErr w:type="gramEnd"/>
      <w:r w:rsidR="00BB1045">
        <w:rPr>
          <w:rFonts w:ascii="Source Sans Pro" w:hAnsi="Source Sans Pro"/>
          <w:color w:val="000000" w:themeColor="text1"/>
          <w:lang w:val="it-IT"/>
        </w:rPr>
        <w:t xml:space="preserve"> cos</w:t>
      </w:r>
      <w:r w:rsidR="00BB1045">
        <w:rPr>
          <w:rFonts w:ascii="Calibri" w:hAnsi="Calibri"/>
          <w:color w:val="000000" w:themeColor="text1"/>
          <w:lang w:val="it-IT"/>
        </w:rPr>
        <w:t>ì</w:t>
      </w:r>
      <w:r w:rsidR="00BB1045">
        <w:rPr>
          <w:rFonts w:ascii="Source Sans Pro" w:hAnsi="Source Sans Pro"/>
          <w:color w:val="000000" w:themeColor="text1"/>
          <w:lang w:val="it-IT"/>
        </w:rPr>
        <w:t xml:space="preserve"> due anni fa e </w:t>
      </w:r>
      <w:r w:rsidR="004314AA">
        <w:rPr>
          <w:rFonts w:ascii="Source Sans Pro" w:hAnsi="Source Sans Pro"/>
          <w:color w:val="000000" w:themeColor="text1"/>
          <w:lang w:val="it-IT"/>
        </w:rPr>
        <w:t xml:space="preserve">la </w:t>
      </w:r>
      <w:r w:rsidR="00580C36">
        <w:rPr>
          <w:rFonts w:ascii="Source Sans Pro" w:hAnsi="Source Sans Pro"/>
          <w:color w:val="000000" w:themeColor="text1"/>
          <w:lang w:val="it-IT"/>
        </w:rPr>
        <w:t>situazione</w:t>
      </w:r>
      <w:r w:rsidR="004314AA">
        <w:rPr>
          <w:rFonts w:ascii="Source Sans Pro" w:hAnsi="Source Sans Pro"/>
          <w:color w:val="000000" w:themeColor="text1"/>
          <w:lang w:val="it-IT"/>
        </w:rPr>
        <w:t xml:space="preserve"> non </w:t>
      </w:r>
      <w:r w:rsidR="004314AA">
        <w:rPr>
          <w:rFonts w:ascii="Calibri" w:hAnsi="Calibri"/>
          <w:color w:val="000000" w:themeColor="text1"/>
          <w:lang w:val="it-IT"/>
        </w:rPr>
        <w:t>è</w:t>
      </w:r>
      <w:r w:rsidR="004314AA">
        <w:rPr>
          <w:rFonts w:ascii="Source Sans Pro" w:hAnsi="Source Sans Pro"/>
          <w:color w:val="000000" w:themeColor="text1"/>
          <w:lang w:val="it-IT"/>
        </w:rPr>
        <w:t xml:space="preserve"> cambiata</w:t>
      </w:r>
      <w:r w:rsidR="00BB1045">
        <w:rPr>
          <w:rFonts w:ascii="Source Sans Pro" w:hAnsi="Source Sans Pro"/>
          <w:color w:val="000000" w:themeColor="text1"/>
          <w:lang w:val="it-IT"/>
        </w:rPr>
        <w:t xml:space="preserve">”, sostiene </w:t>
      </w:r>
      <w:r>
        <w:rPr>
          <w:rFonts w:ascii="Source Sans Pro" w:hAnsi="Source Sans Pro"/>
          <w:color w:val="000000" w:themeColor="text1"/>
          <w:lang w:val="it-IT"/>
        </w:rPr>
        <w:t xml:space="preserve">il Direttore dell’IPL </w:t>
      </w:r>
      <w:r w:rsidR="00BB1045">
        <w:rPr>
          <w:rFonts w:ascii="Source Sans Pro" w:hAnsi="Source Sans Pro"/>
          <w:color w:val="000000" w:themeColor="text1"/>
          <w:lang w:val="it-IT"/>
        </w:rPr>
        <w:t xml:space="preserve">Stefan </w:t>
      </w:r>
      <w:proofErr w:type="spellStart"/>
      <w:r w:rsidR="00BB1045">
        <w:rPr>
          <w:rFonts w:ascii="Source Sans Pro" w:hAnsi="Source Sans Pro"/>
          <w:color w:val="000000" w:themeColor="text1"/>
          <w:lang w:val="it-IT"/>
        </w:rPr>
        <w:t>Perini</w:t>
      </w:r>
      <w:proofErr w:type="spellEnd"/>
      <w:r w:rsidR="00BB1045">
        <w:rPr>
          <w:rFonts w:ascii="Source Sans Pro" w:hAnsi="Source Sans Pro"/>
          <w:color w:val="000000" w:themeColor="text1"/>
          <w:lang w:val="it-IT"/>
        </w:rPr>
        <w:t>.</w:t>
      </w:r>
    </w:p>
    <w:p w:rsidR="00BB1045" w:rsidRDefault="00BB1045" w:rsidP="000560FC">
      <w:pPr>
        <w:rPr>
          <w:rFonts w:ascii="Source Sans Pro" w:hAnsi="Source Sans Pro"/>
          <w:color w:val="000000" w:themeColor="text1"/>
          <w:lang w:val="it-IT"/>
        </w:rPr>
      </w:pPr>
    </w:p>
    <w:p w:rsidR="00BB1045" w:rsidRPr="00096E02" w:rsidRDefault="00BB1045" w:rsidP="000560FC">
      <w:pPr>
        <w:rPr>
          <w:rFonts w:ascii="Source Sans Pro" w:hAnsi="Source Sans Pro"/>
          <w:b/>
          <w:color w:val="000000" w:themeColor="text1"/>
          <w:lang w:val="it-IT"/>
        </w:rPr>
      </w:pPr>
      <w:r w:rsidRPr="00096E02">
        <w:rPr>
          <w:rFonts w:ascii="Source Sans Pro" w:hAnsi="Source Sans Pro"/>
          <w:b/>
          <w:color w:val="000000" w:themeColor="text1"/>
          <w:lang w:val="it-IT"/>
        </w:rPr>
        <w:t xml:space="preserve">La domenica libera come </w:t>
      </w:r>
      <w:r w:rsidR="004905E2">
        <w:rPr>
          <w:rFonts w:ascii="Source Sans Pro" w:hAnsi="Source Sans Pro"/>
          <w:b/>
          <w:color w:val="000000" w:themeColor="text1"/>
          <w:lang w:val="it-IT"/>
        </w:rPr>
        <w:t xml:space="preserve">indice </w:t>
      </w:r>
      <w:r w:rsidRPr="00096E02">
        <w:rPr>
          <w:rFonts w:ascii="Source Sans Pro" w:hAnsi="Source Sans Pro"/>
          <w:b/>
          <w:color w:val="000000" w:themeColor="text1"/>
          <w:lang w:val="it-IT"/>
        </w:rPr>
        <w:t xml:space="preserve">di </w:t>
      </w:r>
      <w:proofErr w:type="gramStart"/>
      <w:r w:rsidR="004905E2">
        <w:rPr>
          <w:rFonts w:ascii="Source Sans Pro" w:hAnsi="Source Sans Pro"/>
          <w:b/>
          <w:color w:val="000000" w:themeColor="text1"/>
          <w:lang w:val="it-IT"/>
        </w:rPr>
        <w:t>benessere</w:t>
      </w:r>
      <w:proofErr w:type="gramEnd"/>
    </w:p>
    <w:p w:rsidR="00BB1045" w:rsidRDefault="00970313" w:rsidP="000560FC">
      <w:pPr>
        <w:rPr>
          <w:rFonts w:ascii="Source Sans Pro" w:hAnsi="Source Sans Pro"/>
          <w:color w:val="000000" w:themeColor="text1"/>
          <w:lang w:val="it-IT"/>
        </w:rPr>
      </w:pPr>
      <w:r>
        <w:rPr>
          <w:rFonts w:ascii="Source Sans Pro" w:hAnsi="Source Sans Pro"/>
          <w:color w:val="000000" w:themeColor="text1"/>
          <w:lang w:val="it-IT"/>
        </w:rPr>
        <w:t xml:space="preserve">La maggior parte dei lavoratori altoatesini </w:t>
      </w:r>
      <w:r>
        <w:rPr>
          <w:rFonts w:ascii="Calibri" w:hAnsi="Calibri"/>
          <w:color w:val="000000" w:themeColor="text1"/>
          <w:lang w:val="it-IT"/>
        </w:rPr>
        <w:t>è</w:t>
      </w:r>
      <w:r>
        <w:rPr>
          <w:rFonts w:ascii="Source Sans Pro" w:hAnsi="Source Sans Pro"/>
          <w:color w:val="000000" w:themeColor="text1"/>
          <w:lang w:val="it-IT"/>
        </w:rPr>
        <w:t xml:space="preserve"> consapevole che lavorare regolarmente di domenica </w:t>
      </w:r>
      <w:r w:rsidR="00106C68">
        <w:rPr>
          <w:rFonts w:ascii="Source Sans Pro" w:hAnsi="Source Sans Pro"/>
          <w:color w:val="000000" w:themeColor="text1"/>
          <w:lang w:val="it-IT"/>
        </w:rPr>
        <w:t>inta</w:t>
      </w:r>
      <w:r w:rsidR="00106C68">
        <w:rPr>
          <w:rFonts w:ascii="Source Sans Pro" w:hAnsi="Source Sans Pro"/>
          <w:color w:val="000000" w:themeColor="text1"/>
          <w:lang w:val="it-IT"/>
        </w:rPr>
        <w:t>c</w:t>
      </w:r>
      <w:r w:rsidR="00106C68">
        <w:rPr>
          <w:rFonts w:ascii="Source Sans Pro" w:hAnsi="Source Sans Pro"/>
          <w:color w:val="000000" w:themeColor="text1"/>
          <w:lang w:val="it-IT"/>
        </w:rPr>
        <w:t>cherebbe</w:t>
      </w:r>
      <w:r w:rsidR="004905E2">
        <w:rPr>
          <w:rFonts w:ascii="Source Sans Pro" w:hAnsi="Source Sans Pro"/>
          <w:color w:val="000000" w:themeColor="text1"/>
          <w:lang w:val="it-IT"/>
        </w:rPr>
        <w:t xml:space="preserve"> la </w:t>
      </w:r>
      <w:r>
        <w:rPr>
          <w:rFonts w:ascii="Source Sans Pro" w:hAnsi="Source Sans Pro"/>
          <w:color w:val="000000" w:themeColor="text1"/>
          <w:lang w:val="it-IT"/>
        </w:rPr>
        <w:t>vita privata e familiare</w:t>
      </w:r>
      <w:r w:rsidR="00096E02">
        <w:rPr>
          <w:rFonts w:ascii="Source Sans Pro" w:hAnsi="Source Sans Pro"/>
          <w:color w:val="000000" w:themeColor="text1"/>
          <w:lang w:val="it-IT"/>
        </w:rPr>
        <w:t xml:space="preserve"> e, di conseguenza, la </w:t>
      </w:r>
      <w:r w:rsidR="004905E2">
        <w:rPr>
          <w:rFonts w:ascii="Source Sans Pro" w:hAnsi="Source Sans Pro"/>
          <w:color w:val="000000" w:themeColor="text1"/>
          <w:lang w:val="it-IT"/>
        </w:rPr>
        <w:t xml:space="preserve">loro </w:t>
      </w:r>
      <w:r w:rsidR="00096E02">
        <w:rPr>
          <w:rFonts w:ascii="Source Sans Pro" w:hAnsi="Source Sans Pro"/>
          <w:color w:val="000000" w:themeColor="text1"/>
          <w:lang w:val="it-IT"/>
        </w:rPr>
        <w:t>qualit</w:t>
      </w:r>
      <w:r w:rsidR="00096E02">
        <w:rPr>
          <w:rFonts w:ascii="Calibri" w:hAnsi="Calibri"/>
          <w:color w:val="000000" w:themeColor="text1"/>
          <w:lang w:val="it-IT"/>
        </w:rPr>
        <w:t>à</w:t>
      </w:r>
      <w:r w:rsidR="00096E02">
        <w:rPr>
          <w:rFonts w:ascii="Source Sans Pro" w:hAnsi="Source Sans Pro"/>
          <w:color w:val="000000" w:themeColor="text1"/>
          <w:lang w:val="it-IT"/>
        </w:rPr>
        <w:t xml:space="preserve"> della vita</w:t>
      </w:r>
      <w:r>
        <w:rPr>
          <w:rFonts w:ascii="Source Sans Pro" w:hAnsi="Source Sans Pro"/>
          <w:color w:val="000000" w:themeColor="text1"/>
          <w:lang w:val="it-IT"/>
        </w:rPr>
        <w:t>: il 54% dichiara che incid</w:t>
      </w:r>
      <w:r>
        <w:rPr>
          <w:rFonts w:ascii="Source Sans Pro" w:hAnsi="Source Sans Pro"/>
          <w:color w:val="000000" w:themeColor="text1"/>
          <w:lang w:val="it-IT"/>
        </w:rPr>
        <w:t>e</w:t>
      </w:r>
      <w:r>
        <w:rPr>
          <w:rFonts w:ascii="Source Sans Pro" w:hAnsi="Source Sans Pro"/>
          <w:color w:val="000000" w:themeColor="text1"/>
          <w:lang w:val="it-IT"/>
        </w:rPr>
        <w:t xml:space="preserve">rebbe </w:t>
      </w:r>
      <w:r w:rsidR="00106C68">
        <w:rPr>
          <w:rFonts w:ascii="Source Sans Pro" w:hAnsi="Source Sans Pro"/>
          <w:color w:val="000000" w:themeColor="text1"/>
          <w:lang w:val="it-IT"/>
        </w:rPr>
        <w:t>“</w:t>
      </w:r>
      <w:r>
        <w:rPr>
          <w:rFonts w:ascii="Source Sans Pro" w:hAnsi="Source Sans Pro"/>
          <w:color w:val="000000" w:themeColor="text1"/>
          <w:lang w:val="it-IT"/>
        </w:rPr>
        <w:t>molto negativamente</w:t>
      </w:r>
      <w:r w:rsidR="00106C68">
        <w:rPr>
          <w:rFonts w:ascii="Source Sans Pro" w:hAnsi="Source Sans Pro"/>
          <w:color w:val="000000" w:themeColor="text1"/>
          <w:lang w:val="it-IT"/>
        </w:rPr>
        <w:t>”</w:t>
      </w:r>
      <w:r>
        <w:rPr>
          <w:rFonts w:ascii="Source Sans Pro" w:hAnsi="Source Sans Pro"/>
          <w:color w:val="000000" w:themeColor="text1"/>
          <w:lang w:val="it-IT"/>
        </w:rPr>
        <w:t xml:space="preserve"> sulla loro vita, il 24% </w:t>
      </w:r>
      <w:r w:rsidR="00106C68">
        <w:rPr>
          <w:rFonts w:ascii="Source Sans Pro" w:hAnsi="Source Sans Pro"/>
          <w:color w:val="000000" w:themeColor="text1"/>
          <w:lang w:val="it-IT"/>
        </w:rPr>
        <w:t>“</w:t>
      </w:r>
      <w:r>
        <w:rPr>
          <w:rFonts w:ascii="Source Sans Pro" w:hAnsi="Source Sans Pro"/>
          <w:color w:val="000000" w:themeColor="text1"/>
          <w:lang w:val="it-IT"/>
        </w:rPr>
        <w:t>abbastanza</w:t>
      </w:r>
      <w:r w:rsidR="00106C68">
        <w:rPr>
          <w:rFonts w:ascii="Source Sans Pro" w:hAnsi="Source Sans Pro"/>
          <w:color w:val="000000" w:themeColor="text1"/>
          <w:lang w:val="it-IT"/>
        </w:rPr>
        <w:t>”</w:t>
      </w:r>
      <w:r>
        <w:rPr>
          <w:rFonts w:ascii="Source Sans Pro" w:hAnsi="Source Sans Pro"/>
          <w:color w:val="000000" w:themeColor="text1"/>
          <w:lang w:val="it-IT"/>
        </w:rPr>
        <w:t xml:space="preserve">. </w:t>
      </w:r>
      <w:r w:rsidR="00106C68">
        <w:rPr>
          <w:rFonts w:ascii="Source Sans Pro" w:hAnsi="Source Sans Pro"/>
          <w:color w:val="000000" w:themeColor="text1"/>
          <w:lang w:val="it-IT"/>
        </w:rPr>
        <w:t>I</w:t>
      </w:r>
      <w:r>
        <w:rPr>
          <w:rFonts w:ascii="Source Sans Pro" w:hAnsi="Source Sans Pro"/>
          <w:color w:val="000000" w:themeColor="text1"/>
          <w:lang w:val="it-IT"/>
        </w:rPr>
        <w:t xml:space="preserve">l 24% lo ritiene </w:t>
      </w:r>
      <w:r w:rsidR="00106C68">
        <w:rPr>
          <w:rFonts w:ascii="Source Sans Pro" w:hAnsi="Source Sans Pro"/>
          <w:color w:val="000000" w:themeColor="text1"/>
          <w:lang w:val="it-IT"/>
        </w:rPr>
        <w:t>invece</w:t>
      </w:r>
      <w:r w:rsidR="00096E02">
        <w:rPr>
          <w:rFonts w:ascii="Source Sans Pro" w:hAnsi="Source Sans Pro"/>
          <w:color w:val="000000" w:themeColor="text1"/>
          <w:lang w:val="it-IT"/>
        </w:rPr>
        <w:t xml:space="preserve"> </w:t>
      </w:r>
      <w:r w:rsidR="00106C68">
        <w:rPr>
          <w:rFonts w:ascii="Source Sans Pro" w:hAnsi="Source Sans Pro"/>
          <w:color w:val="000000" w:themeColor="text1"/>
          <w:lang w:val="it-IT"/>
        </w:rPr>
        <w:t>“</w:t>
      </w:r>
      <w:r>
        <w:rPr>
          <w:rFonts w:ascii="Source Sans Pro" w:hAnsi="Source Sans Pro"/>
          <w:color w:val="000000" w:themeColor="text1"/>
          <w:lang w:val="it-IT"/>
        </w:rPr>
        <w:t xml:space="preserve">poco </w:t>
      </w:r>
      <w:proofErr w:type="gramStart"/>
      <w:r>
        <w:rPr>
          <w:rFonts w:ascii="Source Sans Pro" w:hAnsi="Source Sans Pro"/>
          <w:color w:val="000000" w:themeColor="text1"/>
          <w:lang w:val="it-IT"/>
        </w:rPr>
        <w:t>probl</w:t>
      </w:r>
      <w:r>
        <w:rPr>
          <w:rFonts w:ascii="Source Sans Pro" w:hAnsi="Source Sans Pro"/>
          <w:color w:val="000000" w:themeColor="text1"/>
          <w:lang w:val="it-IT"/>
        </w:rPr>
        <w:t>e</w:t>
      </w:r>
      <w:r>
        <w:rPr>
          <w:rFonts w:ascii="Source Sans Pro" w:hAnsi="Source Sans Pro"/>
          <w:color w:val="000000" w:themeColor="text1"/>
          <w:lang w:val="it-IT"/>
        </w:rPr>
        <w:t>matico</w:t>
      </w:r>
      <w:proofErr w:type="gramEnd"/>
      <w:r w:rsidR="00106C68">
        <w:rPr>
          <w:rFonts w:ascii="Source Sans Pro" w:hAnsi="Source Sans Pro"/>
          <w:color w:val="000000" w:themeColor="text1"/>
          <w:lang w:val="it-IT"/>
        </w:rPr>
        <w:t>”</w:t>
      </w:r>
      <w:r>
        <w:rPr>
          <w:rFonts w:ascii="Source Sans Pro" w:hAnsi="Source Sans Pro"/>
          <w:color w:val="000000" w:themeColor="text1"/>
          <w:lang w:val="it-IT"/>
        </w:rPr>
        <w:t xml:space="preserve">, mentre il 15% </w:t>
      </w:r>
      <w:r w:rsidR="00106C68">
        <w:rPr>
          <w:rFonts w:ascii="Source Sans Pro" w:hAnsi="Source Sans Pro"/>
          <w:color w:val="000000" w:themeColor="text1"/>
          <w:lang w:val="it-IT"/>
        </w:rPr>
        <w:t>“</w:t>
      </w:r>
      <w:r w:rsidR="00096E02">
        <w:rPr>
          <w:rFonts w:ascii="Source Sans Pro" w:hAnsi="Source Sans Pro"/>
          <w:color w:val="000000" w:themeColor="text1"/>
          <w:lang w:val="it-IT"/>
        </w:rPr>
        <w:t>del tutto irrilevante</w:t>
      </w:r>
      <w:r w:rsidR="00106C68">
        <w:rPr>
          <w:rFonts w:ascii="Source Sans Pro" w:hAnsi="Source Sans Pro"/>
          <w:color w:val="000000" w:themeColor="text1"/>
          <w:lang w:val="it-IT"/>
        </w:rPr>
        <w:t>”</w:t>
      </w:r>
      <w:r>
        <w:rPr>
          <w:rFonts w:ascii="Source Sans Pro" w:hAnsi="Source Sans Pro"/>
          <w:color w:val="000000" w:themeColor="text1"/>
          <w:lang w:val="it-IT"/>
        </w:rPr>
        <w:t>.</w:t>
      </w:r>
      <w:r w:rsidR="00096E02">
        <w:rPr>
          <w:rFonts w:ascii="Source Sans Pro" w:hAnsi="Source Sans Pro"/>
          <w:color w:val="000000" w:themeColor="text1"/>
          <w:lang w:val="it-IT"/>
        </w:rPr>
        <w:t xml:space="preserve"> </w:t>
      </w:r>
      <w:proofErr w:type="gramStart"/>
      <w:r w:rsidR="00096E02">
        <w:rPr>
          <w:rFonts w:ascii="Source Sans Pro" w:hAnsi="Source Sans Pro"/>
          <w:color w:val="000000" w:themeColor="text1"/>
          <w:lang w:val="it-IT"/>
        </w:rPr>
        <w:t xml:space="preserve">“Rispetto a due anni </w:t>
      </w:r>
      <w:r w:rsidR="00106C68">
        <w:rPr>
          <w:rFonts w:ascii="Source Sans Pro" w:hAnsi="Source Sans Pro"/>
          <w:color w:val="000000" w:themeColor="text1"/>
          <w:lang w:val="it-IT"/>
        </w:rPr>
        <w:t xml:space="preserve">fa emerge con più chiarezza </w:t>
      </w:r>
      <w:r w:rsidR="004314AA">
        <w:rPr>
          <w:rFonts w:ascii="Calibri" w:hAnsi="Calibri"/>
          <w:color w:val="000000" w:themeColor="text1"/>
          <w:lang w:val="it-IT"/>
        </w:rPr>
        <w:t>il confli</w:t>
      </w:r>
      <w:r w:rsidR="004314AA">
        <w:rPr>
          <w:rFonts w:ascii="Calibri" w:hAnsi="Calibri"/>
          <w:color w:val="000000" w:themeColor="text1"/>
          <w:lang w:val="it-IT"/>
        </w:rPr>
        <w:t>t</w:t>
      </w:r>
      <w:r w:rsidR="004314AA">
        <w:rPr>
          <w:rFonts w:ascii="Calibri" w:hAnsi="Calibri"/>
          <w:color w:val="000000" w:themeColor="text1"/>
          <w:lang w:val="it-IT"/>
        </w:rPr>
        <w:lastRenderedPageBreak/>
        <w:t>to di obiettivi</w:t>
      </w:r>
      <w:r w:rsidR="00096E02">
        <w:rPr>
          <w:rFonts w:ascii="Calibri" w:hAnsi="Calibri"/>
          <w:color w:val="000000" w:themeColor="text1"/>
          <w:lang w:val="it-IT"/>
        </w:rPr>
        <w:t xml:space="preserve"> tra la necessità di lavorare di domenica e il bisogno di dedicarsi alla vita privata e familiare</w:t>
      </w:r>
      <w:proofErr w:type="gramEnd"/>
      <w:r w:rsidR="00096E02">
        <w:rPr>
          <w:rFonts w:ascii="Calibri" w:hAnsi="Calibri"/>
          <w:color w:val="000000" w:themeColor="text1"/>
          <w:lang w:val="it-IT"/>
        </w:rPr>
        <w:t xml:space="preserve">. Per me la più grande sorpresa del sondaggio è </w:t>
      </w:r>
      <w:proofErr w:type="gramStart"/>
      <w:r w:rsidR="00106C68">
        <w:rPr>
          <w:rFonts w:ascii="Calibri" w:hAnsi="Calibri"/>
          <w:color w:val="000000" w:themeColor="text1"/>
          <w:lang w:val="it-IT"/>
        </w:rPr>
        <w:t xml:space="preserve">proprio </w:t>
      </w:r>
      <w:r w:rsidR="004314AA">
        <w:rPr>
          <w:rFonts w:ascii="Calibri" w:hAnsi="Calibri"/>
          <w:color w:val="000000" w:themeColor="text1"/>
          <w:lang w:val="it-IT"/>
        </w:rPr>
        <w:t>questo</w:t>
      </w:r>
      <w:proofErr w:type="gramEnd"/>
      <w:r w:rsidR="00096E02">
        <w:rPr>
          <w:rFonts w:ascii="Calibri" w:hAnsi="Calibri"/>
          <w:color w:val="000000" w:themeColor="text1"/>
          <w:lang w:val="it-IT"/>
        </w:rPr>
        <w:t xml:space="preserve"> deciso spostamento</w:t>
      </w:r>
      <w:r w:rsidR="00BD7F22">
        <w:rPr>
          <w:rFonts w:ascii="Calibri" w:hAnsi="Calibri"/>
          <w:color w:val="000000" w:themeColor="text1"/>
          <w:lang w:val="it-IT"/>
        </w:rPr>
        <w:t xml:space="preserve"> delle preferenze dei l</w:t>
      </w:r>
      <w:r w:rsidR="00BD7F22">
        <w:rPr>
          <w:rFonts w:ascii="Calibri" w:hAnsi="Calibri"/>
          <w:color w:val="000000" w:themeColor="text1"/>
          <w:lang w:val="it-IT"/>
        </w:rPr>
        <w:t>a</w:t>
      </w:r>
      <w:r w:rsidR="00BD7F22">
        <w:rPr>
          <w:rFonts w:ascii="Calibri" w:hAnsi="Calibri"/>
          <w:color w:val="000000" w:themeColor="text1"/>
          <w:lang w:val="it-IT"/>
        </w:rPr>
        <w:t>voratori</w:t>
      </w:r>
      <w:r w:rsidR="004314AA">
        <w:rPr>
          <w:rFonts w:ascii="Calibri" w:hAnsi="Calibri"/>
          <w:color w:val="000000" w:themeColor="text1"/>
          <w:lang w:val="it-IT"/>
        </w:rPr>
        <w:t>”, conclude Perini.</w:t>
      </w:r>
    </w:p>
    <w:p w:rsidR="00E844A6" w:rsidRDefault="00E844A6" w:rsidP="002D3A6D">
      <w:pPr>
        <w:rPr>
          <w:rFonts w:ascii="Source Sans Pro" w:hAnsi="Source Sans Pro"/>
          <w:color w:val="000000" w:themeColor="text1"/>
          <w:lang w:val="it-IT"/>
        </w:rPr>
      </w:pPr>
    </w:p>
    <w:p w:rsidR="00785605" w:rsidRPr="00413D9D" w:rsidRDefault="002D3A6D" w:rsidP="002D3A6D">
      <w:pPr>
        <w:rPr>
          <w:rFonts w:ascii="Source Sans Pro" w:hAnsi="Source Sans Pro" w:cs="Tahoma"/>
          <w:i/>
          <w:color w:val="000000" w:themeColor="text1"/>
          <w:szCs w:val="22"/>
          <w:lang w:val="it-IT"/>
        </w:rPr>
      </w:pPr>
      <w:r w:rsidRPr="00413D9D">
        <w:rPr>
          <w:rFonts w:ascii="Source Sans Pro" w:hAnsi="Source Sans Pro" w:cs="Tahoma"/>
          <w:i/>
          <w:color w:val="000000" w:themeColor="text1"/>
          <w:szCs w:val="22"/>
          <w:lang w:val="it-IT"/>
        </w:rPr>
        <w:t>Per ulteriori informazioni ci si può rivolgere a</w:t>
      </w:r>
      <w:r w:rsidR="00106C68">
        <w:rPr>
          <w:rFonts w:ascii="Source Sans Pro" w:hAnsi="Source Sans Pro" w:cs="Tahoma"/>
          <w:i/>
          <w:color w:val="000000" w:themeColor="text1"/>
          <w:szCs w:val="22"/>
          <w:lang w:val="it-IT"/>
        </w:rPr>
        <w:t>l Direttore IPL</w:t>
      </w:r>
      <w:r w:rsidRPr="00413D9D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 </w:t>
      </w:r>
      <w:r w:rsidR="00BD7F22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Stefan </w:t>
      </w:r>
      <w:proofErr w:type="spellStart"/>
      <w:r w:rsidR="00BD7F22">
        <w:rPr>
          <w:rFonts w:ascii="Source Sans Pro" w:hAnsi="Source Sans Pro" w:cs="Tahoma"/>
          <w:i/>
          <w:color w:val="000000" w:themeColor="text1"/>
          <w:szCs w:val="22"/>
          <w:lang w:val="it-IT"/>
        </w:rPr>
        <w:t>Perini</w:t>
      </w:r>
      <w:proofErr w:type="spellEnd"/>
      <w:r w:rsidR="00BD7F22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 </w:t>
      </w:r>
      <w:r w:rsidRPr="00413D9D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(T. 0471 41 88 </w:t>
      </w:r>
      <w:r w:rsidR="00BD7F22">
        <w:rPr>
          <w:rFonts w:ascii="Source Sans Pro" w:hAnsi="Source Sans Pro" w:cs="Tahoma"/>
          <w:i/>
          <w:color w:val="000000" w:themeColor="text1"/>
          <w:szCs w:val="22"/>
          <w:lang w:val="it-IT"/>
        </w:rPr>
        <w:t>30</w:t>
      </w:r>
      <w:r w:rsidRPr="00413D9D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, </w:t>
      </w:r>
      <w:hyperlink r:id="rId9" w:history="1">
        <w:r w:rsidR="00BD7F22" w:rsidRPr="007B47C3">
          <w:rPr>
            <w:rStyle w:val="Hyperlink"/>
            <w:rFonts w:ascii="Source Sans Pro" w:hAnsi="Source Sans Pro" w:cs="Tahoma"/>
            <w:i/>
            <w:szCs w:val="22"/>
            <w:lang w:val="it-IT"/>
          </w:rPr>
          <w:t>stefan.perini@afi-ipl.org</w:t>
        </w:r>
      </w:hyperlink>
      <w:r w:rsidRPr="00413D9D">
        <w:rPr>
          <w:rFonts w:ascii="Source Sans Pro" w:hAnsi="Source Sans Pro" w:cs="Tahoma"/>
          <w:i/>
          <w:color w:val="000000" w:themeColor="text1"/>
          <w:szCs w:val="22"/>
          <w:lang w:val="it-IT"/>
        </w:rPr>
        <w:t>).</w:t>
      </w:r>
    </w:p>
    <w:p w:rsidR="00413D9D" w:rsidRPr="00413D9D" w:rsidRDefault="00413D9D" w:rsidP="002D3A6D">
      <w:pPr>
        <w:rPr>
          <w:rFonts w:ascii="Source Sans Pro" w:hAnsi="Source Sans Pro" w:cs="Tahoma"/>
          <w:i/>
          <w:color w:val="000000" w:themeColor="text1"/>
          <w:szCs w:val="22"/>
          <w:lang w:val="it-IT"/>
        </w:rPr>
      </w:pPr>
    </w:p>
    <w:p w:rsidR="00413D9D" w:rsidRPr="00413D9D" w:rsidRDefault="00BD7F22" w:rsidP="002D3A6D">
      <w:pPr>
        <w:rPr>
          <w:rFonts w:ascii="Source Sans Pro" w:hAnsi="Source Sans Pro"/>
          <w:i/>
          <w:color w:val="000000" w:themeColor="text1"/>
          <w:lang w:val="it-IT"/>
        </w:rPr>
      </w:pPr>
      <w:r>
        <w:rPr>
          <w:rFonts w:ascii="Source Sans Pro" w:hAnsi="Source Sans Pro"/>
          <w:i/>
          <w:color w:val="000000" w:themeColor="text1"/>
          <w:lang w:val="it-IT"/>
        </w:rPr>
        <w:t xml:space="preserve">Gli altri risultati </w:t>
      </w:r>
      <w:r w:rsidR="00106C68">
        <w:rPr>
          <w:rFonts w:ascii="Source Sans Pro" w:hAnsi="Source Sans Pro"/>
          <w:i/>
          <w:color w:val="000000" w:themeColor="text1"/>
          <w:lang w:val="it-IT"/>
        </w:rPr>
        <w:t>saranno</w:t>
      </w:r>
      <w:r>
        <w:rPr>
          <w:rFonts w:ascii="Source Sans Pro" w:hAnsi="Source Sans Pro"/>
          <w:i/>
          <w:color w:val="000000" w:themeColor="text1"/>
          <w:lang w:val="it-IT"/>
        </w:rPr>
        <w:t xml:space="preserve"> presentati durante la conferenza stampa giovedì 28 luglio alle ore 10:00 presso </w:t>
      </w:r>
      <w:proofErr w:type="spellStart"/>
      <w:r>
        <w:rPr>
          <w:rFonts w:ascii="Source Sans Pro" w:hAnsi="Source Sans Pro"/>
          <w:i/>
          <w:color w:val="000000" w:themeColor="text1"/>
          <w:lang w:val="it-IT"/>
        </w:rPr>
        <w:t>P</w:t>
      </w:r>
      <w:r>
        <w:rPr>
          <w:rFonts w:ascii="Source Sans Pro" w:hAnsi="Source Sans Pro"/>
          <w:i/>
          <w:color w:val="000000" w:themeColor="text1"/>
          <w:lang w:val="it-IT"/>
        </w:rPr>
        <w:t>a</w:t>
      </w:r>
      <w:r>
        <w:rPr>
          <w:rFonts w:ascii="Source Sans Pro" w:hAnsi="Source Sans Pro"/>
          <w:i/>
          <w:color w:val="000000" w:themeColor="text1"/>
          <w:lang w:val="it-IT"/>
        </w:rPr>
        <w:t>lais</w:t>
      </w:r>
      <w:proofErr w:type="spellEnd"/>
      <w:r>
        <w:rPr>
          <w:rFonts w:ascii="Source Sans Pro" w:hAnsi="Source Sans Pro"/>
          <w:i/>
          <w:color w:val="000000" w:themeColor="text1"/>
          <w:lang w:val="it-IT"/>
        </w:rPr>
        <w:t xml:space="preserve"> Widmann, Palazzo </w:t>
      </w:r>
      <w:proofErr w:type="gramStart"/>
      <w:r>
        <w:rPr>
          <w:rFonts w:ascii="Source Sans Pro" w:hAnsi="Source Sans Pro"/>
          <w:i/>
          <w:color w:val="000000" w:themeColor="text1"/>
          <w:lang w:val="it-IT"/>
        </w:rPr>
        <w:t>1</w:t>
      </w:r>
      <w:proofErr w:type="gramEnd"/>
      <w:r>
        <w:rPr>
          <w:rFonts w:ascii="Source Sans Pro" w:hAnsi="Source Sans Pro"/>
          <w:i/>
          <w:color w:val="000000" w:themeColor="text1"/>
          <w:lang w:val="it-IT"/>
        </w:rPr>
        <w:t>.</w:t>
      </w:r>
      <w:r w:rsidR="00413D9D" w:rsidRPr="00413D9D">
        <w:rPr>
          <w:rFonts w:ascii="Source Sans Pro" w:hAnsi="Source Sans Pro"/>
          <w:i/>
          <w:color w:val="000000" w:themeColor="text1"/>
          <w:lang w:val="it-IT"/>
        </w:rPr>
        <w:t xml:space="preserve"> </w:t>
      </w:r>
    </w:p>
    <w:sectPr w:rsidR="00413D9D" w:rsidRPr="00413D9D" w:rsidSect="00B454E6">
      <w:headerReference w:type="default" r:id="rId10"/>
      <w:footerReference w:type="default" r:id="rId11"/>
      <w:type w:val="continuous"/>
      <w:pgSz w:w="11907" w:h="16840" w:code="9"/>
      <w:pgMar w:top="1134" w:right="1134" w:bottom="567" w:left="1134" w:header="720" w:footer="0" w:gutter="0"/>
      <w:cols w:space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8A4" w:rsidRDefault="007F48A4">
      <w:r>
        <w:separator/>
      </w:r>
    </w:p>
  </w:endnote>
  <w:endnote w:type="continuationSeparator" w:id="0">
    <w:p w:rsidR="007F48A4" w:rsidRDefault="007F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Source Sans Pro Black">
    <w:panose1 w:val="020B0803030403020204"/>
    <w:charset w:val="00"/>
    <w:family w:val="swiss"/>
    <w:pitch w:val="variable"/>
    <w:sig w:usb0="20000007" w:usb1="00000001" w:usb2="00000000" w:usb3="00000000" w:csb0="00000193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Condensed"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Zurich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charset w:val="00"/>
    <w:family w:val="swiss"/>
    <w:pitch w:val="variable"/>
    <w:sig w:usb0="00000003" w:usb1="00000000" w:usb2="00000000" w:usb3="00000000" w:csb0="00000001" w:csb1="00000000"/>
  </w:font>
  <w:font w:name="DagnyPro-Bold">
    <w:altName w:val="Dagny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EFC" w:rsidRPr="00184EFC" w:rsidRDefault="00184EFC" w:rsidP="00184EFC">
    <w:pPr>
      <w:tabs>
        <w:tab w:val="left" w:pos="0"/>
        <w:tab w:val="left" w:pos="1560"/>
        <w:tab w:val="left" w:pos="4253"/>
        <w:tab w:val="left" w:pos="7230"/>
        <w:tab w:val="right" w:pos="9356"/>
      </w:tabs>
      <w:rPr>
        <w:sz w:val="18"/>
      </w:rPr>
    </w:pPr>
  </w:p>
  <w:tbl>
    <w:tblPr>
      <w:tblStyle w:val="Grigliatabella1"/>
      <w:tblW w:w="9639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8"/>
      <w:gridCol w:w="3260"/>
      <w:gridCol w:w="3261"/>
    </w:tblGrid>
    <w:tr w:rsidR="00184EFC" w:rsidRPr="00184EFC" w:rsidTr="00184EFC">
      <w:trPr>
        <w:trHeight w:val="988"/>
      </w:trPr>
      <w:tc>
        <w:tcPr>
          <w:tcW w:w="3118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de-DE" w:eastAsia="en-US"/>
              <w14:ligatures w14:val="standard"/>
            </w:rPr>
            <w:t>AFI | Arbeitsförderungsinstitut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Landhaus 12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Kanonikus-Michael-Gamper-Str. 1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I – 39100 Bozen</w:t>
          </w:r>
        </w:p>
      </w:tc>
      <w:tc>
        <w:tcPr>
          <w:tcW w:w="3260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b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it-IT" w:eastAsia="en-US"/>
              <w14:ligatures w14:val="standard"/>
            </w:rPr>
            <w:t>IPL | Istituto Promozione Lavoratori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Palazzo Provinciale 12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Via Canonico Michael </w:t>
          </w:r>
          <w:proofErr w:type="spellStart"/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Gamper</w:t>
          </w:r>
          <w:proofErr w:type="spellEnd"/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, 1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39100 Bolzano</w:t>
          </w:r>
        </w:p>
      </w:tc>
      <w:tc>
        <w:tcPr>
          <w:tcW w:w="3261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proofErr w:type="gramStart"/>
          <w:r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T.</w:t>
          </w:r>
          <w:proofErr w:type="gramEnd"/>
          <w:r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 +39 0471 41 88 30 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F. +39 0471 </w:t>
          </w:r>
          <w:proofErr w:type="gramStart"/>
          <w:r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41</w:t>
          </w:r>
          <w:proofErr w:type="gramEnd"/>
          <w:r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 88 49 </w:t>
          </w:r>
        </w:p>
        <w:p w:rsidR="00184EFC" w:rsidRPr="00184EFC" w:rsidRDefault="006C2082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hyperlink r:id="rId1" w:history="1">
            <w:r w:rsidR="00184EFC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it-IT" w:eastAsia="en-US"/>
                <w14:ligatures w14:val="standard"/>
              </w:rPr>
              <w:t>info@afi-ipl.org</w:t>
            </w:r>
          </w:hyperlink>
          <w:r w:rsidR="00184EFC"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  - </w:t>
          </w:r>
          <w:hyperlink r:id="rId2" w:history="1">
            <w:r w:rsidR="00184EFC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it-IT" w:eastAsia="en-US"/>
                <w14:ligatures w14:val="standard"/>
              </w:rPr>
              <w:t>afi-ipl@pec.it</w:t>
            </w:r>
          </w:hyperlink>
        </w:p>
        <w:p w:rsidR="00184EFC" w:rsidRPr="00184EFC" w:rsidRDefault="006C2082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hyperlink r:id="rId3" w:history="1">
            <w:r w:rsidR="00184EFC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de-DE" w:eastAsia="en-US"/>
                <w14:ligatures w14:val="standard"/>
              </w:rPr>
              <w:t>www.afi-ipl.org</w:t>
            </w:r>
          </w:hyperlink>
          <w:r w:rsidR="00184EFC"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  <w:t xml:space="preserve"> </w:t>
          </w:r>
        </w:p>
      </w:tc>
    </w:tr>
  </w:tbl>
  <w:p w:rsidR="00477D10" w:rsidRPr="00756BB4" w:rsidRDefault="00477D10" w:rsidP="00184EFC">
    <w:pPr>
      <w:tabs>
        <w:tab w:val="left" w:pos="0"/>
        <w:tab w:val="right" w:pos="935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8A4" w:rsidRDefault="007F48A4">
      <w:r>
        <w:separator/>
      </w:r>
    </w:p>
  </w:footnote>
  <w:footnote w:type="continuationSeparator" w:id="0">
    <w:p w:rsidR="007F48A4" w:rsidRDefault="007F4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746" w:rsidRPr="00A02880" w:rsidRDefault="00424BA6" w:rsidP="00C51509">
    <w:pPr>
      <w:pStyle w:val="Kopfzeile"/>
      <w:tabs>
        <w:tab w:val="clear" w:pos="4819"/>
        <w:tab w:val="clear" w:pos="9638"/>
        <w:tab w:val="left" w:pos="0"/>
        <w:tab w:val="right" w:pos="9498"/>
      </w:tabs>
      <w:ind w:right="-1"/>
      <w:jc w:val="right"/>
      <w:rPr>
        <w:rFonts w:ascii="Tahoma" w:hAnsi="Tahoma" w:cs="Tahoma"/>
        <w:noProof/>
        <w:color w:val="FF0000"/>
        <w:sz w:val="18"/>
        <w:lang w:val="it-IT" w:eastAsia="it-IT"/>
      </w:rPr>
    </w:pPr>
    <w:r>
      <w:rPr>
        <w:rFonts w:ascii="Tahoma" w:hAnsi="Tahoma" w:cs="Tahoma"/>
        <w:noProof/>
        <w:color w:val="FF0000"/>
        <w:sz w:val="18"/>
        <w:lang w:val="de-DE"/>
      </w:rPr>
      <w:drawing>
        <wp:inline distT="0" distB="0" distL="0" distR="0">
          <wp:extent cx="1349806" cy="468000"/>
          <wp:effectExtent l="0" t="0" r="3175" b="825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4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806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383F" w:rsidRPr="007439CE" w:rsidRDefault="00C44E76" w:rsidP="006F6199">
    <w:pPr>
      <w:pStyle w:val="Kopfzeile"/>
      <w:tabs>
        <w:tab w:val="clear" w:pos="4819"/>
        <w:tab w:val="clear" w:pos="9638"/>
        <w:tab w:val="left" w:pos="709"/>
        <w:tab w:val="right" w:pos="9498"/>
      </w:tabs>
      <w:ind w:right="-1"/>
      <w:rPr>
        <w:rStyle w:val="Hyperlink"/>
        <w:rFonts w:ascii="Source Sans Pro" w:hAnsi="Source Sans Pro" w:cs="Tahoma"/>
        <w:b/>
        <w:noProof/>
        <w:color w:val="FFFFFF" w:themeColor="background1"/>
        <w:szCs w:val="22"/>
        <w:u w:val="none"/>
        <w:shd w:val="clear" w:color="auto" w:fill="CE1E27" w:themeFill="accent2"/>
        <w:lang w:val="de-DE" w:eastAsia="it-IT"/>
      </w:rPr>
    </w:pPr>
    <w:r>
      <w:rPr>
        <w:rFonts w:ascii="Source Sans Pro" w:hAnsi="Source Sans Pro" w:cs="Tahoma"/>
        <w:b/>
        <w:noProof/>
        <w:color w:val="FFFFFF" w:themeColor="background1"/>
        <w:szCs w:val="22"/>
        <w:shd w:val="clear" w:color="auto" w:fill="CE1E27" w:themeFill="accent2"/>
        <w:lang w:val="de-DE" w:eastAsia="it-IT"/>
      </w:rPr>
      <w:t>Comunicato Stampa</w:t>
    </w:r>
    <w:r w:rsidR="007439CE" w:rsidRPr="007439CE">
      <w:rPr>
        <w:rFonts w:ascii="Source Sans Pro" w:hAnsi="Source Sans Pro" w:cs="Tahoma"/>
        <w:b/>
        <w:noProof/>
        <w:color w:val="FFFFFF" w:themeColor="background1"/>
        <w:szCs w:val="22"/>
        <w:lang w:val="de-DE" w:eastAsia="it-IT"/>
      </w:rPr>
      <w:tab/>
    </w:r>
    <w:r w:rsidR="007F48A4">
      <w:rPr>
        <w:rFonts w:ascii="Source Sans Pro" w:hAnsi="Source Sans Pro" w:cs="Tahoma"/>
        <w:b/>
        <w:noProof/>
        <w:color w:val="FFFFFF" w:themeColor="background1"/>
        <w:szCs w:val="22"/>
        <w:lang w:val="de-DE" w:eastAsia="it-IT"/>
      </w:rPr>
      <w:t>ddd2525d2</w:t>
    </w:r>
    <w:r w:rsidR="006354FF">
      <w:rPr>
        <w:rFonts w:ascii="Source Sans Pro" w:hAnsi="Source Sans Pro" w:cs="Tahoma"/>
        <w:b/>
        <w:noProof/>
        <w:color w:val="FFFFFF" w:themeColor="background1"/>
        <w:szCs w:val="22"/>
        <w:lang w:val="de-DE" w:eastAsia="it-IT"/>
      </w:rPr>
      <w:t>25.05.</w:t>
    </w:r>
    <w:r w:rsidR="006354FF">
      <w:rPr>
        <w:rFonts w:cs="Tahoma"/>
        <w:noProof/>
        <w:color w:val="000000" w:themeColor="text1"/>
        <w:szCs w:val="22"/>
        <w:lang w:val="de-DE" w:eastAsia="it-IT"/>
      </w:rPr>
      <w:t>25.07.2</w:t>
    </w:r>
    <w:r w:rsidR="007439CE" w:rsidRPr="007439CE">
      <w:rPr>
        <w:rFonts w:cs="Tahoma"/>
        <w:noProof/>
        <w:color w:val="000000" w:themeColor="text1"/>
        <w:szCs w:val="22"/>
        <w:lang w:val="de-DE" w:eastAsia="it-IT"/>
      </w:rPr>
      <w:t>01</w:t>
    </w:r>
    <w:r w:rsidR="00887164">
      <w:rPr>
        <w:rFonts w:cs="Tahoma"/>
        <w:noProof/>
        <w:color w:val="000000" w:themeColor="text1"/>
        <w:szCs w:val="22"/>
        <w:lang w:val="de-DE" w:eastAsia="it-IT"/>
      </w:rPr>
      <w:t>6</w:t>
    </w:r>
  </w:p>
  <w:p w:rsidR="00035BCE" w:rsidRPr="007439CE" w:rsidRDefault="00D10E0E" w:rsidP="00F32E7E">
    <w:pPr>
      <w:pStyle w:val="Kopfzeile"/>
      <w:pBdr>
        <w:bottom w:val="single" w:sz="4" w:space="1" w:color="auto"/>
      </w:pBdr>
      <w:tabs>
        <w:tab w:val="clear" w:pos="4819"/>
        <w:tab w:val="clear" w:pos="9638"/>
        <w:tab w:val="right" w:pos="9356"/>
      </w:tabs>
      <w:spacing w:before="60"/>
      <w:jc w:val="left"/>
      <w:rPr>
        <w:sz w:val="4"/>
        <w:szCs w:val="4"/>
        <w:lang w:val="de-DE"/>
      </w:rPr>
    </w:pPr>
    <w:r>
      <w:rPr>
        <w:noProof/>
        <w:sz w:val="4"/>
        <w:szCs w:val="4"/>
        <w:lang w:val="de-DE"/>
      </w:rPr>
      <mc:AlternateContent>
        <mc:Choice Requires="wps">
          <w:drawing>
            <wp:anchor distT="4294967292" distB="4294967292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57900" cy="0"/>
              <wp:effectExtent l="0" t="0" r="0" b="0"/>
              <wp:wrapNone/>
              <wp:docPr id="1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0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" stroked="f"/>
          </w:pict>
        </mc:Fallback>
      </mc:AlternateContent>
    </w:r>
    <w:r w:rsidR="00035BCE" w:rsidRPr="007439CE">
      <w:rPr>
        <w:sz w:val="4"/>
        <w:szCs w:val="4"/>
        <w:lang w:val="de-DE"/>
      </w:rPr>
      <w:t xml:space="preserve"> </w:t>
    </w:r>
  </w:p>
  <w:p w:rsidR="00035BCE" w:rsidRPr="007439CE" w:rsidRDefault="00D10E0E">
    <w:pPr>
      <w:pStyle w:val="Kopfzeile"/>
      <w:tabs>
        <w:tab w:val="clear" w:pos="4819"/>
        <w:tab w:val="clear" w:pos="9638"/>
        <w:tab w:val="right" w:pos="9781"/>
      </w:tabs>
      <w:ind w:right="-284"/>
      <w:rPr>
        <w:rFonts w:ascii="Source Sans Pro" w:hAnsi="Source Sans Pro"/>
        <w:lang w:val="de-DE"/>
      </w:rPr>
    </w:pPr>
    <w:r>
      <w:rPr>
        <w:noProof/>
        <w:lang w:val="de-DE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57900" cy="0"/>
              <wp:effectExtent l="0" t="0" r="0" b="0"/>
              <wp:wrapNone/>
              <wp:docPr id="11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9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55FB"/>
    <w:multiLevelType w:val="hybridMultilevel"/>
    <w:tmpl w:val="A2B6BA8E"/>
    <w:lvl w:ilvl="0" w:tplc="3F84FB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Verdana" w:hint="default"/>
        <w:caps w:val="0"/>
        <w:strike w:val="0"/>
        <w:dstrike w:val="0"/>
        <w:vanish w:val="0"/>
        <w:color w:val="9DB4FF"/>
        <w:sz w:val="20"/>
        <w:szCs w:val="20"/>
        <w:u w:color="3366FF"/>
        <w:vertAlign w:val="baseline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31A57"/>
    <w:multiLevelType w:val="hybridMultilevel"/>
    <w:tmpl w:val="5B30C6C2"/>
    <w:lvl w:ilvl="0" w:tplc="2710F11A">
      <w:start w:val="1"/>
      <w:numFmt w:val="lowerLetter"/>
      <w:pStyle w:val="Titolo12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4B48F3"/>
    <w:multiLevelType w:val="hybridMultilevel"/>
    <w:tmpl w:val="E2E29FB4"/>
    <w:lvl w:ilvl="0" w:tplc="842E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9515E5"/>
    <w:multiLevelType w:val="hybridMultilevel"/>
    <w:tmpl w:val="14A09B3A"/>
    <w:lvl w:ilvl="0" w:tplc="8312E9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Verdana" w:hint="default"/>
        <w:caps w:val="0"/>
        <w:strike w:val="0"/>
        <w:dstrike w:val="0"/>
        <w:vanish w:val="0"/>
        <w:color w:val="9DB4FF"/>
        <w:sz w:val="20"/>
        <w:szCs w:val="20"/>
        <w:u w:color="3366FF"/>
        <w:vertAlign w:val="baseline"/>
        <w:lang w:val="it-I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67519A"/>
    <w:multiLevelType w:val="hybridMultilevel"/>
    <w:tmpl w:val="701E926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FC6DE8"/>
    <w:multiLevelType w:val="hybridMultilevel"/>
    <w:tmpl w:val="68C85314"/>
    <w:lvl w:ilvl="0" w:tplc="2B3ACF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0210257"/>
    <w:multiLevelType w:val="hybridMultilevel"/>
    <w:tmpl w:val="F4E8ED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C0C42"/>
    <w:multiLevelType w:val="hybridMultilevel"/>
    <w:tmpl w:val="DDAA3E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267EB"/>
    <w:multiLevelType w:val="hybridMultilevel"/>
    <w:tmpl w:val="FB3E41E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B549DF"/>
    <w:multiLevelType w:val="hybridMultilevel"/>
    <w:tmpl w:val="45F09EA0"/>
    <w:lvl w:ilvl="0" w:tplc="C85E461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8614F0"/>
    <w:multiLevelType w:val="hybridMultilevel"/>
    <w:tmpl w:val="D6A287D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7C4A01"/>
    <w:multiLevelType w:val="hybridMultilevel"/>
    <w:tmpl w:val="A59CDD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13930"/>
    <w:multiLevelType w:val="hybridMultilevel"/>
    <w:tmpl w:val="2C9CDC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531021"/>
    <w:multiLevelType w:val="hybridMultilevel"/>
    <w:tmpl w:val="3C7EFDAC"/>
    <w:lvl w:ilvl="0" w:tplc="B576EF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6"/>
  </w:num>
  <w:num w:numId="10">
    <w:abstractNumId w:val="11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it-IT" w:vendorID="64" w:dllVersion="131078" w:nlCheck="1" w:checkStyle="0"/>
  <w:activeWritingStyle w:appName="MSWord" w:lang="de-AT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it-IT" w:vendorID="3" w:dllVersion="517" w:checkStyle="1"/>
  <w:activeWritingStyle w:appName="MSWord" w:lang="de-AT" w:vendorID="3" w:dllVersion="517" w:checkStyle="1"/>
  <w:activeWritingStyle w:appName="MSWord" w:lang="de-DE" w:vendorID="3" w:dllVersion="517" w:checkStyle="1"/>
  <w:activeWritingStyle w:appName="MSWord" w:lang="de-DE" w:vendorID="9" w:dllVersion="512" w:checkStyle="1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284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2FE43D5-4126-46A7-9D56-9FB27FF82162}"/>
    <w:docVar w:name="dgnword-eventsink" w:val="78714136"/>
    <w:docVar w:name="OG" w:val="0000"/>
    <w:docVar w:name="WfColors" w:val="1"/>
  </w:docVars>
  <w:rsids>
    <w:rsidRoot w:val="007F48A4"/>
    <w:rsid w:val="00000A77"/>
    <w:rsid w:val="000014DF"/>
    <w:rsid w:val="00003C2C"/>
    <w:rsid w:val="00004C44"/>
    <w:rsid w:val="00005F03"/>
    <w:rsid w:val="000073AC"/>
    <w:rsid w:val="0001229C"/>
    <w:rsid w:val="00012514"/>
    <w:rsid w:val="00016B45"/>
    <w:rsid w:val="00025B55"/>
    <w:rsid w:val="0002718D"/>
    <w:rsid w:val="00031E46"/>
    <w:rsid w:val="00035BCE"/>
    <w:rsid w:val="00041171"/>
    <w:rsid w:val="00050A61"/>
    <w:rsid w:val="00051EF1"/>
    <w:rsid w:val="00051F9D"/>
    <w:rsid w:val="00055C9A"/>
    <w:rsid w:val="000560FC"/>
    <w:rsid w:val="00061E75"/>
    <w:rsid w:val="000648EB"/>
    <w:rsid w:val="00066EBB"/>
    <w:rsid w:val="00067473"/>
    <w:rsid w:val="0006775F"/>
    <w:rsid w:val="00070833"/>
    <w:rsid w:val="0007295B"/>
    <w:rsid w:val="00076961"/>
    <w:rsid w:val="0008096A"/>
    <w:rsid w:val="00081DA8"/>
    <w:rsid w:val="00084148"/>
    <w:rsid w:val="00094C87"/>
    <w:rsid w:val="00096E02"/>
    <w:rsid w:val="000A07E4"/>
    <w:rsid w:val="000A2884"/>
    <w:rsid w:val="000A3A2F"/>
    <w:rsid w:val="000B2E02"/>
    <w:rsid w:val="000C0A98"/>
    <w:rsid w:val="000C79C2"/>
    <w:rsid w:val="000D38B7"/>
    <w:rsid w:val="000E132E"/>
    <w:rsid w:val="000E284E"/>
    <w:rsid w:val="000E737B"/>
    <w:rsid w:val="000F20B0"/>
    <w:rsid w:val="00103DD6"/>
    <w:rsid w:val="00105FED"/>
    <w:rsid w:val="00106C68"/>
    <w:rsid w:val="00116BFD"/>
    <w:rsid w:val="00121458"/>
    <w:rsid w:val="001222E3"/>
    <w:rsid w:val="001228FE"/>
    <w:rsid w:val="00136378"/>
    <w:rsid w:val="0013666C"/>
    <w:rsid w:val="001371D8"/>
    <w:rsid w:val="00140C43"/>
    <w:rsid w:val="00144317"/>
    <w:rsid w:val="001454A8"/>
    <w:rsid w:val="00145B08"/>
    <w:rsid w:val="001466FE"/>
    <w:rsid w:val="0015082C"/>
    <w:rsid w:val="0015550C"/>
    <w:rsid w:val="00164096"/>
    <w:rsid w:val="00174146"/>
    <w:rsid w:val="00176529"/>
    <w:rsid w:val="0017655B"/>
    <w:rsid w:val="0018389A"/>
    <w:rsid w:val="00184EFC"/>
    <w:rsid w:val="001974E7"/>
    <w:rsid w:val="001A0AE0"/>
    <w:rsid w:val="001A6C5E"/>
    <w:rsid w:val="001B42E7"/>
    <w:rsid w:val="001B4FA9"/>
    <w:rsid w:val="001B5A7B"/>
    <w:rsid w:val="001C2EB4"/>
    <w:rsid w:val="001C6F64"/>
    <w:rsid w:val="001C788A"/>
    <w:rsid w:val="001D37FC"/>
    <w:rsid w:val="001D5798"/>
    <w:rsid w:val="001D607A"/>
    <w:rsid w:val="001D7A9A"/>
    <w:rsid w:val="001E0988"/>
    <w:rsid w:val="001E4547"/>
    <w:rsid w:val="001E49E0"/>
    <w:rsid w:val="001E79DA"/>
    <w:rsid w:val="001F23D1"/>
    <w:rsid w:val="001F5BCF"/>
    <w:rsid w:val="00202C19"/>
    <w:rsid w:val="00210A41"/>
    <w:rsid w:val="00210B68"/>
    <w:rsid w:val="00210F92"/>
    <w:rsid w:val="00217F3F"/>
    <w:rsid w:val="00220245"/>
    <w:rsid w:val="002326A0"/>
    <w:rsid w:val="00232A4F"/>
    <w:rsid w:val="00235E2F"/>
    <w:rsid w:val="0024492C"/>
    <w:rsid w:val="00245695"/>
    <w:rsid w:val="00255BA7"/>
    <w:rsid w:val="002605A6"/>
    <w:rsid w:val="00263EC5"/>
    <w:rsid w:val="00264B0E"/>
    <w:rsid w:val="00265C3C"/>
    <w:rsid w:val="00273C9B"/>
    <w:rsid w:val="00276DFA"/>
    <w:rsid w:val="002851A5"/>
    <w:rsid w:val="00285BE3"/>
    <w:rsid w:val="00291723"/>
    <w:rsid w:val="00297E06"/>
    <w:rsid w:val="002A006B"/>
    <w:rsid w:val="002A27C3"/>
    <w:rsid w:val="002A2C43"/>
    <w:rsid w:val="002A33C2"/>
    <w:rsid w:val="002A3C9D"/>
    <w:rsid w:val="002A5997"/>
    <w:rsid w:val="002A7063"/>
    <w:rsid w:val="002B33BC"/>
    <w:rsid w:val="002B4C7E"/>
    <w:rsid w:val="002B6956"/>
    <w:rsid w:val="002B73B4"/>
    <w:rsid w:val="002B7B63"/>
    <w:rsid w:val="002B7F2E"/>
    <w:rsid w:val="002C1B05"/>
    <w:rsid w:val="002C2500"/>
    <w:rsid w:val="002D3A6D"/>
    <w:rsid w:val="002D4D56"/>
    <w:rsid w:val="002D5BB8"/>
    <w:rsid w:val="002E1D65"/>
    <w:rsid w:val="002E2612"/>
    <w:rsid w:val="002E2917"/>
    <w:rsid w:val="002E5B5A"/>
    <w:rsid w:val="003016D6"/>
    <w:rsid w:val="003054EC"/>
    <w:rsid w:val="00305896"/>
    <w:rsid w:val="00313F09"/>
    <w:rsid w:val="00314E2C"/>
    <w:rsid w:val="00317760"/>
    <w:rsid w:val="0032415C"/>
    <w:rsid w:val="0032463E"/>
    <w:rsid w:val="003254C2"/>
    <w:rsid w:val="00325C3B"/>
    <w:rsid w:val="00330731"/>
    <w:rsid w:val="003322EC"/>
    <w:rsid w:val="00332661"/>
    <w:rsid w:val="00334CDA"/>
    <w:rsid w:val="003375A8"/>
    <w:rsid w:val="0033783A"/>
    <w:rsid w:val="00341B2B"/>
    <w:rsid w:val="00343EBB"/>
    <w:rsid w:val="003469FB"/>
    <w:rsid w:val="00350971"/>
    <w:rsid w:val="00364530"/>
    <w:rsid w:val="00364DD3"/>
    <w:rsid w:val="0036619F"/>
    <w:rsid w:val="00374F17"/>
    <w:rsid w:val="00380572"/>
    <w:rsid w:val="00381AAE"/>
    <w:rsid w:val="00384008"/>
    <w:rsid w:val="0038464A"/>
    <w:rsid w:val="00391973"/>
    <w:rsid w:val="00395CC2"/>
    <w:rsid w:val="003A5D0B"/>
    <w:rsid w:val="003B1460"/>
    <w:rsid w:val="003B148C"/>
    <w:rsid w:val="003B32F9"/>
    <w:rsid w:val="003B6AE5"/>
    <w:rsid w:val="003B7E15"/>
    <w:rsid w:val="003C4DCB"/>
    <w:rsid w:val="003C7BB1"/>
    <w:rsid w:val="003D07D9"/>
    <w:rsid w:val="003D256C"/>
    <w:rsid w:val="003D32F1"/>
    <w:rsid w:val="003D47AB"/>
    <w:rsid w:val="003D4D1A"/>
    <w:rsid w:val="003E10C4"/>
    <w:rsid w:val="003E2508"/>
    <w:rsid w:val="003E3964"/>
    <w:rsid w:val="003E4351"/>
    <w:rsid w:val="003E6977"/>
    <w:rsid w:val="003E6B3B"/>
    <w:rsid w:val="003F56B4"/>
    <w:rsid w:val="003F770B"/>
    <w:rsid w:val="004028FF"/>
    <w:rsid w:val="00406E7F"/>
    <w:rsid w:val="00413D9D"/>
    <w:rsid w:val="004149A1"/>
    <w:rsid w:val="00421490"/>
    <w:rsid w:val="00424BA6"/>
    <w:rsid w:val="00427D10"/>
    <w:rsid w:val="00431394"/>
    <w:rsid w:val="004314AA"/>
    <w:rsid w:val="0043397B"/>
    <w:rsid w:val="00441043"/>
    <w:rsid w:val="00444596"/>
    <w:rsid w:val="00446762"/>
    <w:rsid w:val="00447817"/>
    <w:rsid w:val="004560D9"/>
    <w:rsid w:val="00460692"/>
    <w:rsid w:val="004627BA"/>
    <w:rsid w:val="00477D10"/>
    <w:rsid w:val="00480F40"/>
    <w:rsid w:val="004829D5"/>
    <w:rsid w:val="00486488"/>
    <w:rsid w:val="004901A2"/>
    <w:rsid w:val="0049047B"/>
    <w:rsid w:val="004905E2"/>
    <w:rsid w:val="004957FD"/>
    <w:rsid w:val="004A39CF"/>
    <w:rsid w:val="004A6867"/>
    <w:rsid w:val="004B2A53"/>
    <w:rsid w:val="004B2D99"/>
    <w:rsid w:val="004B63DE"/>
    <w:rsid w:val="004B7ADD"/>
    <w:rsid w:val="004C2C40"/>
    <w:rsid w:val="004C585A"/>
    <w:rsid w:val="004D1697"/>
    <w:rsid w:val="004D4688"/>
    <w:rsid w:val="004D697C"/>
    <w:rsid w:val="004D69F7"/>
    <w:rsid w:val="004D6BE9"/>
    <w:rsid w:val="004E0861"/>
    <w:rsid w:val="004E3030"/>
    <w:rsid w:val="004E3159"/>
    <w:rsid w:val="004F4826"/>
    <w:rsid w:val="005003B3"/>
    <w:rsid w:val="00501F75"/>
    <w:rsid w:val="00507676"/>
    <w:rsid w:val="00520B0F"/>
    <w:rsid w:val="00521E0C"/>
    <w:rsid w:val="00524042"/>
    <w:rsid w:val="005304A8"/>
    <w:rsid w:val="00532AF2"/>
    <w:rsid w:val="00533D7D"/>
    <w:rsid w:val="00535934"/>
    <w:rsid w:val="00536077"/>
    <w:rsid w:val="005366BC"/>
    <w:rsid w:val="005405DC"/>
    <w:rsid w:val="0054253E"/>
    <w:rsid w:val="005427DE"/>
    <w:rsid w:val="00543DA6"/>
    <w:rsid w:val="00544C85"/>
    <w:rsid w:val="00550ACC"/>
    <w:rsid w:val="005536C8"/>
    <w:rsid w:val="0055445C"/>
    <w:rsid w:val="0056107D"/>
    <w:rsid w:val="00563519"/>
    <w:rsid w:val="005642A6"/>
    <w:rsid w:val="00564BF6"/>
    <w:rsid w:val="00567C58"/>
    <w:rsid w:val="00573DB1"/>
    <w:rsid w:val="00580C36"/>
    <w:rsid w:val="00582BE8"/>
    <w:rsid w:val="00582D4F"/>
    <w:rsid w:val="00583663"/>
    <w:rsid w:val="00585D2B"/>
    <w:rsid w:val="005873BB"/>
    <w:rsid w:val="00592EE4"/>
    <w:rsid w:val="0059423E"/>
    <w:rsid w:val="005962F7"/>
    <w:rsid w:val="005A041C"/>
    <w:rsid w:val="005A185A"/>
    <w:rsid w:val="005A1E59"/>
    <w:rsid w:val="005A2860"/>
    <w:rsid w:val="005A3CD5"/>
    <w:rsid w:val="005A4F8E"/>
    <w:rsid w:val="005B7E90"/>
    <w:rsid w:val="005C27C2"/>
    <w:rsid w:val="005C78E2"/>
    <w:rsid w:val="005D23AA"/>
    <w:rsid w:val="005D2B34"/>
    <w:rsid w:val="005E1460"/>
    <w:rsid w:val="005E584E"/>
    <w:rsid w:val="005F0436"/>
    <w:rsid w:val="005F2BDD"/>
    <w:rsid w:val="005F3840"/>
    <w:rsid w:val="00600ECE"/>
    <w:rsid w:val="006113FC"/>
    <w:rsid w:val="00613380"/>
    <w:rsid w:val="00617653"/>
    <w:rsid w:val="00621206"/>
    <w:rsid w:val="006227D7"/>
    <w:rsid w:val="0062383F"/>
    <w:rsid w:val="00631BE4"/>
    <w:rsid w:val="00634387"/>
    <w:rsid w:val="006354FF"/>
    <w:rsid w:val="00641213"/>
    <w:rsid w:val="00650D2A"/>
    <w:rsid w:val="00650F25"/>
    <w:rsid w:val="00653BFD"/>
    <w:rsid w:val="00654B79"/>
    <w:rsid w:val="00657006"/>
    <w:rsid w:val="00661738"/>
    <w:rsid w:val="0066331F"/>
    <w:rsid w:val="0067081A"/>
    <w:rsid w:val="00690C9D"/>
    <w:rsid w:val="00694A1F"/>
    <w:rsid w:val="0069567B"/>
    <w:rsid w:val="006958B1"/>
    <w:rsid w:val="006960D3"/>
    <w:rsid w:val="006A092B"/>
    <w:rsid w:val="006A645A"/>
    <w:rsid w:val="006B1180"/>
    <w:rsid w:val="006B3235"/>
    <w:rsid w:val="006C053C"/>
    <w:rsid w:val="006C10B3"/>
    <w:rsid w:val="006C2082"/>
    <w:rsid w:val="006C4CB9"/>
    <w:rsid w:val="006C5588"/>
    <w:rsid w:val="006D11B4"/>
    <w:rsid w:val="006D29DB"/>
    <w:rsid w:val="006D43A1"/>
    <w:rsid w:val="006D6B2B"/>
    <w:rsid w:val="006D7923"/>
    <w:rsid w:val="006E0E4E"/>
    <w:rsid w:val="006E30E1"/>
    <w:rsid w:val="006F28F9"/>
    <w:rsid w:val="006F318E"/>
    <w:rsid w:val="006F6199"/>
    <w:rsid w:val="006F633B"/>
    <w:rsid w:val="006F7E3F"/>
    <w:rsid w:val="006F7FCC"/>
    <w:rsid w:val="00702FE1"/>
    <w:rsid w:val="007036D2"/>
    <w:rsid w:val="00705576"/>
    <w:rsid w:val="00707A10"/>
    <w:rsid w:val="0071019D"/>
    <w:rsid w:val="0071168C"/>
    <w:rsid w:val="007130F4"/>
    <w:rsid w:val="00715C0A"/>
    <w:rsid w:val="00716D0B"/>
    <w:rsid w:val="007173E2"/>
    <w:rsid w:val="00717778"/>
    <w:rsid w:val="0071793A"/>
    <w:rsid w:val="00721DD6"/>
    <w:rsid w:val="00723B31"/>
    <w:rsid w:val="00723F51"/>
    <w:rsid w:val="007317FC"/>
    <w:rsid w:val="0073430C"/>
    <w:rsid w:val="00735B7B"/>
    <w:rsid w:val="00736E21"/>
    <w:rsid w:val="00737760"/>
    <w:rsid w:val="007425E7"/>
    <w:rsid w:val="00742BDC"/>
    <w:rsid w:val="00743093"/>
    <w:rsid w:val="0074394D"/>
    <w:rsid w:val="007439CE"/>
    <w:rsid w:val="007522F2"/>
    <w:rsid w:val="007556BF"/>
    <w:rsid w:val="00756BB4"/>
    <w:rsid w:val="0076259B"/>
    <w:rsid w:val="00764FBF"/>
    <w:rsid w:val="007673F9"/>
    <w:rsid w:val="007719B7"/>
    <w:rsid w:val="007756FA"/>
    <w:rsid w:val="00783B65"/>
    <w:rsid w:val="00783EDC"/>
    <w:rsid w:val="00785605"/>
    <w:rsid w:val="007859AB"/>
    <w:rsid w:val="00785C9E"/>
    <w:rsid w:val="00786009"/>
    <w:rsid w:val="0078661C"/>
    <w:rsid w:val="007870D9"/>
    <w:rsid w:val="00787CFB"/>
    <w:rsid w:val="007947F8"/>
    <w:rsid w:val="007959D4"/>
    <w:rsid w:val="00797931"/>
    <w:rsid w:val="007A2451"/>
    <w:rsid w:val="007A2484"/>
    <w:rsid w:val="007A2F2C"/>
    <w:rsid w:val="007A7B4A"/>
    <w:rsid w:val="007B2B34"/>
    <w:rsid w:val="007B57D1"/>
    <w:rsid w:val="007C1B3F"/>
    <w:rsid w:val="007C20FF"/>
    <w:rsid w:val="007C71FE"/>
    <w:rsid w:val="007D2027"/>
    <w:rsid w:val="007D2746"/>
    <w:rsid w:val="007D65CD"/>
    <w:rsid w:val="007E3809"/>
    <w:rsid w:val="007E3D72"/>
    <w:rsid w:val="007E66A4"/>
    <w:rsid w:val="007E788D"/>
    <w:rsid w:val="007F1C6E"/>
    <w:rsid w:val="007F48A4"/>
    <w:rsid w:val="007F7EE3"/>
    <w:rsid w:val="00805796"/>
    <w:rsid w:val="00811805"/>
    <w:rsid w:val="00814B91"/>
    <w:rsid w:val="0082218F"/>
    <w:rsid w:val="00822FE8"/>
    <w:rsid w:val="008415CE"/>
    <w:rsid w:val="008429EF"/>
    <w:rsid w:val="00844F86"/>
    <w:rsid w:val="00845EC2"/>
    <w:rsid w:val="00846E4C"/>
    <w:rsid w:val="00857462"/>
    <w:rsid w:val="008617A3"/>
    <w:rsid w:val="00862628"/>
    <w:rsid w:val="00864038"/>
    <w:rsid w:val="00864DBF"/>
    <w:rsid w:val="00867D4E"/>
    <w:rsid w:val="008702D8"/>
    <w:rsid w:val="008709E5"/>
    <w:rsid w:val="008720EA"/>
    <w:rsid w:val="00885A94"/>
    <w:rsid w:val="008866C0"/>
    <w:rsid w:val="00887164"/>
    <w:rsid w:val="00892B56"/>
    <w:rsid w:val="00896BA4"/>
    <w:rsid w:val="0089794B"/>
    <w:rsid w:val="008A0045"/>
    <w:rsid w:val="008A14FA"/>
    <w:rsid w:val="008A4DF4"/>
    <w:rsid w:val="008A5714"/>
    <w:rsid w:val="008A7314"/>
    <w:rsid w:val="008B0AE4"/>
    <w:rsid w:val="008B4869"/>
    <w:rsid w:val="008B5E51"/>
    <w:rsid w:val="008B5ED2"/>
    <w:rsid w:val="008B73E6"/>
    <w:rsid w:val="008B7A09"/>
    <w:rsid w:val="008C1FE1"/>
    <w:rsid w:val="008C3C08"/>
    <w:rsid w:val="008C5C9E"/>
    <w:rsid w:val="008D1CFD"/>
    <w:rsid w:val="008D2A87"/>
    <w:rsid w:val="008E204E"/>
    <w:rsid w:val="008E2BEB"/>
    <w:rsid w:val="008F0203"/>
    <w:rsid w:val="008F1322"/>
    <w:rsid w:val="008F3C7A"/>
    <w:rsid w:val="008F44CA"/>
    <w:rsid w:val="008F6BB6"/>
    <w:rsid w:val="00912766"/>
    <w:rsid w:val="0091581C"/>
    <w:rsid w:val="00922A22"/>
    <w:rsid w:val="00924A2C"/>
    <w:rsid w:val="00926610"/>
    <w:rsid w:val="00932F47"/>
    <w:rsid w:val="009365CA"/>
    <w:rsid w:val="00937A47"/>
    <w:rsid w:val="00942982"/>
    <w:rsid w:val="0094495F"/>
    <w:rsid w:val="00945D7D"/>
    <w:rsid w:val="00947060"/>
    <w:rsid w:val="00963307"/>
    <w:rsid w:val="00966039"/>
    <w:rsid w:val="00970313"/>
    <w:rsid w:val="00976395"/>
    <w:rsid w:val="0098408B"/>
    <w:rsid w:val="00984364"/>
    <w:rsid w:val="009859BA"/>
    <w:rsid w:val="00991E2A"/>
    <w:rsid w:val="0099435F"/>
    <w:rsid w:val="00996EC4"/>
    <w:rsid w:val="00997BE4"/>
    <w:rsid w:val="009A4F8D"/>
    <w:rsid w:val="009A5298"/>
    <w:rsid w:val="009A69C2"/>
    <w:rsid w:val="009A7A98"/>
    <w:rsid w:val="009B2FAC"/>
    <w:rsid w:val="009B3087"/>
    <w:rsid w:val="009B53BA"/>
    <w:rsid w:val="009C0F08"/>
    <w:rsid w:val="009C46F3"/>
    <w:rsid w:val="009D0FA0"/>
    <w:rsid w:val="009D539D"/>
    <w:rsid w:val="009E16EB"/>
    <w:rsid w:val="009E6402"/>
    <w:rsid w:val="009F0E75"/>
    <w:rsid w:val="009F1AEB"/>
    <w:rsid w:val="009F2C82"/>
    <w:rsid w:val="00A010DD"/>
    <w:rsid w:val="00A02880"/>
    <w:rsid w:val="00A0384E"/>
    <w:rsid w:val="00A10074"/>
    <w:rsid w:val="00A13727"/>
    <w:rsid w:val="00A13CB4"/>
    <w:rsid w:val="00A14FC3"/>
    <w:rsid w:val="00A17141"/>
    <w:rsid w:val="00A21561"/>
    <w:rsid w:val="00A221AE"/>
    <w:rsid w:val="00A2648D"/>
    <w:rsid w:val="00A27E70"/>
    <w:rsid w:val="00A31394"/>
    <w:rsid w:val="00A3141D"/>
    <w:rsid w:val="00A32929"/>
    <w:rsid w:val="00A33ABF"/>
    <w:rsid w:val="00A34A9D"/>
    <w:rsid w:val="00A35F95"/>
    <w:rsid w:val="00A4342C"/>
    <w:rsid w:val="00A4661F"/>
    <w:rsid w:val="00A46A79"/>
    <w:rsid w:val="00A6430B"/>
    <w:rsid w:val="00A645A9"/>
    <w:rsid w:val="00A64D06"/>
    <w:rsid w:val="00A677B1"/>
    <w:rsid w:val="00A810DD"/>
    <w:rsid w:val="00A83E34"/>
    <w:rsid w:val="00A84D0C"/>
    <w:rsid w:val="00A84D5D"/>
    <w:rsid w:val="00A878BA"/>
    <w:rsid w:val="00A9613A"/>
    <w:rsid w:val="00AA3D77"/>
    <w:rsid w:val="00AA7B40"/>
    <w:rsid w:val="00AB6B56"/>
    <w:rsid w:val="00AC374A"/>
    <w:rsid w:val="00AC3A5C"/>
    <w:rsid w:val="00AD09CC"/>
    <w:rsid w:val="00AD2711"/>
    <w:rsid w:val="00AD585F"/>
    <w:rsid w:val="00AD58FB"/>
    <w:rsid w:val="00AD6EA6"/>
    <w:rsid w:val="00AD7B77"/>
    <w:rsid w:val="00AE1C89"/>
    <w:rsid w:val="00AE3864"/>
    <w:rsid w:val="00AE3FA0"/>
    <w:rsid w:val="00AE4C7B"/>
    <w:rsid w:val="00AE61E4"/>
    <w:rsid w:val="00AE7859"/>
    <w:rsid w:val="00AF3099"/>
    <w:rsid w:val="00B02F2A"/>
    <w:rsid w:val="00B1219F"/>
    <w:rsid w:val="00B161D5"/>
    <w:rsid w:val="00B16830"/>
    <w:rsid w:val="00B16911"/>
    <w:rsid w:val="00B22416"/>
    <w:rsid w:val="00B263D6"/>
    <w:rsid w:val="00B31C24"/>
    <w:rsid w:val="00B32E96"/>
    <w:rsid w:val="00B375B6"/>
    <w:rsid w:val="00B37C64"/>
    <w:rsid w:val="00B43DA1"/>
    <w:rsid w:val="00B454E6"/>
    <w:rsid w:val="00B47E96"/>
    <w:rsid w:val="00B50BA0"/>
    <w:rsid w:val="00B52C16"/>
    <w:rsid w:val="00B52FBF"/>
    <w:rsid w:val="00B60DA6"/>
    <w:rsid w:val="00B61BCB"/>
    <w:rsid w:val="00B61F5B"/>
    <w:rsid w:val="00B71B5C"/>
    <w:rsid w:val="00B829A6"/>
    <w:rsid w:val="00B9020A"/>
    <w:rsid w:val="00B903D5"/>
    <w:rsid w:val="00B9049D"/>
    <w:rsid w:val="00B90FB7"/>
    <w:rsid w:val="00B9429D"/>
    <w:rsid w:val="00B95274"/>
    <w:rsid w:val="00B974E6"/>
    <w:rsid w:val="00BA0C19"/>
    <w:rsid w:val="00BA3478"/>
    <w:rsid w:val="00BA4522"/>
    <w:rsid w:val="00BA5748"/>
    <w:rsid w:val="00BA655D"/>
    <w:rsid w:val="00BB1045"/>
    <w:rsid w:val="00BB15AA"/>
    <w:rsid w:val="00BB4855"/>
    <w:rsid w:val="00BC638C"/>
    <w:rsid w:val="00BD189F"/>
    <w:rsid w:val="00BD38B7"/>
    <w:rsid w:val="00BD63F4"/>
    <w:rsid w:val="00BD7F22"/>
    <w:rsid w:val="00BE05A0"/>
    <w:rsid w:val="00BE0C28"/>
    <w:rsid w:val="00BE51C2"/>
    <w:rsid w:val="00BE608C"/>
    <w:rsid w:val="00BF4D64"/>
    <w:rsid w:val="00C001BC"/>
    <w:rsid w:val="00C01470"/>
    <w:rsid w:val="00C05426"/>
    <w:rsid w:val="00C121CE"/>
    <w:rsid w:val="00C1297C"/>
    <w:rsid w:val="00C13DAF"/>
    <w:rsid w:val="00C14A7B"/>
    <w:rsid w:val="00C15F23"/>
    <w:rsid w:val="00C17D84"/>
    <w:rsid w:val="00C209A3"/>
    <w:rsid w:val="00C22A79"/>
    <w:rsid w:val="00C236C1"/>
    <w:rsid w:val="00C24B0A"/>
    <w:rsid w:val="00C26E74"/>
    <w:rsid w:val="00C2740B"/>
    <w:rsid w:val="00C277FA"/>
    <w:rsid w:val="00C31F5F"/>
    <w:rsid w:val="00C33D1E"/>
    <w:rsid w:val="00C34174"/>
    <w:rsid w:val="00C34199"/>
    <w:rsid w:val="00C36462"/>
    <w:rsid w:val="00C4132B"/>
    <w:rsid w:val="00C43E21"/>
    <w:rsid w:val="00C44E76"/>
    <w:rsid w:val="00C514CA"/>
    <w:rsid w:val="00C51509"/>
    <w:rsid w:val="00C539C9"/>
    <w:rsid w:val="00C53F9F"/>
    <w:rsid w:val="00C54627"/>
    <w:rsid w:val="00C61402"/>
    <w:rsid w:val="00C64A02"/>
    <w:rsid w:val="00C64ADA"/>
    <w:rsid w:val="00C71C28"/>
    <w:rsid w:val="00C74995"/>
    <w:rsid w:val="00C76178"/>
    <w:rsid w:val="00C77BCA"/>
    <w:rsid w:val="00C82339"/>
    <w:rsid w:val="00C82D86"/>
    <w:rsid w:val="00C90D15"/>
    <w:rsid w:val="00C95F35"/>
    <w:rsid w:val="00C972E0"/>
    <w:rsid w:val="00C97633"/>
    <w:rsid w:val="00C97AA2"/>
    <w:rsid w:val="00CA7115"/>
    <w:rsid w:val="00CB5B3D"/>
    <w:rsid w:val="00CC303D"/>
    <w:rsid w:val="00CC3365"/>
    <w:rsid w:val="00CC3C1D"/>
    <w:rsid w:val="00CC47A5"/>
    <w:rsid w:val="00CC6E90"/>
    <w:rsid w:val="00CC7638"/>
    <w:rsid w:val="00CD331E"/>
    <w:rsid w:val="00CD395B"/>
    <w:rsid w:val="00CD48D0"/>
    <w:rsid w:val="00CD5114"/>
    <w:rsid w:val="00CD7AB9"/>
    <w:rsid w:val="00CE45C1"/>
    <w:rsid w:val="00CF314C"/>
    <w:rsid w:val="00CF315D"/>
    <w:rsid w:val="00CF3807"/>
    <w:rsid w:val="00CF6A6B"/>
    <w:rsid w:val="00CF6D83"/>
    <w:rsid w:val="00D0667E"/>
    <w:rsid w:val="00D10E0E"/>
    <w:rsid w:val="00D145F9"/>
    <w:rsid w:val="00D20C12"/>
    <w:rsid w:val="00D21CFB"/>
    <w:rsid w:val="00D2397A"/>
    <w:rsid w:val="00D30D58"/>
    <w:rsid w:val="00D32EAB"/>
    <w:rsid w:val="00D3593A"/>
    <w:rsid w:val="00D41004"/>
    <w:rsid w:val="00D41F7B"/>
    <w:rsid w:val="00D476F5"/>
    <w:rsid w:val="00D50BD3"/>
    <w:rsid w:val="00D53D79"/>
    <w:rsid w:val="00D5502D"/>
    <w:rsid w:val="00D56294"/>
    <w:rsid w:val="00D57357"/>
    <w:rsid w:val="00D627E5"/>
    <w:rsid w:val="00D663CE"/>
    <w:rsid w:val="00D67C96"/>
    <w:rsid w:val="00D71E15"/>
    <w:rsid w:val="00D74F52"/>
    <w:rsid w:val="00D768A2"/>
    <w:rsid w:val="00D8162C"/>
    <w:rsid w:val="00D817FF"/>
    <w:rsid w:val="00D85C0F"/>
    <w:rsid w:val="00D86D52"/>
    <w:rsid w:val="00D87A84"/>
    <w:rsid w:val="00D90228"/>
    <w:rsid w:val="00D912A9"/>
    <w:rsid w:val="00D933E5"/>
    <w:rsid w:val="00D949C8"/>
    <w:rsid w:val="00D94B2F"/>
    <w:rsid w:val="00D96053"/>
    <w:rsid w:val="00DA0440"/>
    <w:rsid w:val="00DA1D3D"/>
    <w:rsid w:val="00DB43A9"/>
    <w:rsid w:val="00DB466A"/>
    <w:rsid w:val="00DC1CA7"/>
    <w:rsid w:val="00DC5763"/>
    <w:rsid w:val="00DC61A8"/>
    <w:rsid w:val="00DD2AE4"/>
    <w:rsid w:val="00DD2D8E"/>
    <w:rsid w:val="00DD5F21"/>
    <w:rsid w:val="00DD6AB2"/>
    <w:rsid w:val="00DE09F8"/>
    <w:rsid w:val="00DE2DEB"/>
    <w:rsid w:val="00DE3229"/>
    <w:rsid w:val="00DE5FB6"/>
    <w:rsid w:val="00DE62C8"/>
    <w:rsid w:val="00DE770B"/>
    <w:rsid w:val="00DF012E"/>
    <w:rsid w:val="00DF0F1C"/>
    <w:rsid w:val="00DF5DAC"/>
    <w:rsid w:val="00E01644"/>
    <w:rsid w:val="00E049DD"/>
    <w:rsid w:val="00E06BA4"/>
    <w:rsid w:val="00E07EA0"/>
    <w:rsid w:val="00E12758"/>
    <w:rsid w:val="00E12AD8"/>
    <w:rsid w:val="00E252BA"/>
    <w:rsid w:val="00E26E68"/>
    <w:rsid w:val="00E354E4"/>
    <w:rsid w:val="00E5194A"/>
    <w:rsid w:val="00E60B4A"/>
    <w:rsid w:val="00E61BD7"/>
    <w:rsid w:val="00E710B7"/>
    <w:rsid w:val="00E76447"/>
    <w:rsid w:val="00E81B48"/>
    <w:rsid w:val="00E844A6"/>
    <w:rsid w:val="00E863E4"/>
    <w:rsid w:val="00E87BAF"/>
    <w:rsid w:val="00E90956"/>
    <w:rsid w:val="00E95A2A"/>
    <w:rsid w:val="00EA152D"/>
    <w:rsid w:val="00EA26F5"/>
    <w:rsid w:val="00EA45E2"/>
    <w:rsid w:val="00EB01BA"/>
    <w:rsid w:val="00EB1B70"/>
    <w:rsid w:val="00EB3E6D"/>
    <w:rsid w:val="00EB7764"/>
    <w:rsid w:val="00EC36B2"/>
    <w:rsid w:val="00EC71BB"/>
    <w:rsid w:val="00EC7CAA"/>
    <w:rsid w:val="00EC7E2C"/>
    <w:rsid w:val="00ED0013"/>
    <w:rsid w:val="00ED022C"/>
    <w:rsid w:val="00ED4D4D"/>
    <w:rsid w:val="00ED4E86"/>
    <w:rsid w:val="00ED56A7"/>
    <w:rsid w:val="00ED6829"/>
    <w:rsid w:val="00ED6FF7"/>
    <w:rsid w:val="00EE1526"/>
    <w:rsid w:val="00EF1E80"/>
    <w:rsid w:val="00EF32FD"/>
    <w:rsid w:val="00F0424D"/>
    <w:rsid w:val="00F04C36"/>
    <w:rsid w:val="00F1209F"/>
    <w:rsid w:val="00F16AB1"/>
    <w:rsid w:val="00F17021"/>
    <w:rsid w:val="00F20DC3"/>
    <w:rsid w:val="00F22505"/>
    <w:rsid w:val="00F22CA2"/>
    <w:rsid w:val="00F2770B"/>
    <w:rsid w:val="00F304C8"/>
    <w:rsid w:val="00F30C72"/>
    <w:rsid w:val="00F30D90"/>
    <w:rsid w:val="00F32E7E"/>
    <w:rsid w:val="00F363A2"/>
    <w:rsid w:val="00F43A74"/>
    <w:rsid w:val="00F44D51"/>
    <w:rsid w:val="00F44ECA"/>
    <w:rsid w:val="00F45D0D"/>
    <w:rsid w:val="00F469F4"/>
    <w:rsid w:val="00F5374C"/>
    <w:rsid w:val="00F667C7"/>
    <w:rsid w:val="00F674D2"/>
    <w:rsid w:val="00F706EC"/>
    <w:rsid w:val="00F74155"/>
    <w:rsid w:val="00F7513F"/>
    <w:rsid w:val="00F752BE"/>
    <w:rsid w:val="00F77629"/>
    <w:rsid w:val="00F821A5"/>
    <w:rsid w:val="00F83140"/>
    <w:rsid w:val="00F921B9"/>
    <w:rsid w:val="00F92327"/>
    <w:rsid w:val="00F97D1F"/>
    <w:rsid w:val="00FA170E"/>
    <w:rsid w:val="00FA2DBE"/>
    <w:rsid w:val="00FA7CA7"/>
    <w:rsid w:val="00FB36B5"/>
    <w:rsid w:val="00FB5797"/>
    <w:rsid w:val="00FB6DE5"/>
    <w:rsid w:val="00FC0B2B"/>
    <w:rsid w:val="00FC329A"/>
    <w:rsid w:val="00FC334A"/>
    <w:rsid w:val="00FC4C1A"/>
    <w:rsid w:val="00FC5E11"/>
    <w:rsid w:val="00FD3A33"/>
    <w:rsid w:val="00FD3EED"/>
    <w:rsid w:val="00FD7A7A"/>
    <w:rsid w:val="00FE0EEB"/>
    <w:rsid w:val="00FE1349"/>
    <w:rsid w:val="00FE41F0"/>
    <w:rsid w:val="00FE5CEC"/>
    <w:rsid w:val="00FF2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9" w:qFormat="1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4D51"/>
    <w:pPr>
      <w:spacing w:line="276" w:lineRule="auto"/>
      <w:jc w:val="both"/>
    </w:pPr>
    <w:rPr>
      <w:rFonts w:ascii="Source Sans Pro Light" w:hAnsi="Source Sans Pro Light"/>
      <w:sz w:val="22"/>
      <w:lang w:val="de-AT" w:eastAsia="de-DE"/>
    </w:rPr>
  </w:style>
  <w:style w:type="paragraph" w:styleId="berschrift1">
    <w:name w:val="heading 1"/>
    <w:basedOn w:val="Standard"/>
    <w:next w:val="Standard"/>
    <w:qFormat/>
    <w:rsid w:val="00613380"/>
    <w:pPr>
      <w:spacing w:after="60" w:line="264" w:lineRule="auto"/>
      <w:outlineLvl w:val="0"/>
    </w:pPr>
    <w:rPr>
      <w:rFonts w:ascii="Source Sans Pro Black" w:hAnsi="Source Sans Pro Black"/>
      <w:b/>
      <w:color w:val="2A5EAD" w:themeColor="accent1"/>
      <w:sz w:val="44"/>
      <w:szCs w:val="44"/>
      <w:lang w:val="it-IT"/>
    </w:rPr>
  </w:style>
  <w:style w:type="paragraph" w:styleId="berschrift2">
    <w:name w:val="heading 2"/>
    <w:basedOn w:val="Standard"/>
    <w:next w:val="Standard"/>
    <w:qFormat/>
    <w:rsid w:val="00613380"/>
    <w:pPr>
      <w:spacing w:after="60" w:line="264" w:lineRule="auto"/>
      <w:outlineLvl w:val="1"/>
    </w:pPr>
    <w:rPr>
      <w:rFonts w:ascii="Source Sans Pro" w:hAnsi="Source Sans Pro" w:cs="Tahoma"/>
      <w:b/>
      <w:color w:val="2A5EAD" w:themeColor="accent1"/>
      <w:sz w:val="28"/>
      <w:szCs w:val="28"/>
      <w:u w:val="single"/>
      <w:lang w:val="it-IT"/>
    </w:rPr>
  </w:style>
  <w:style w:type="paragraph" w:styleId="berschrift3">
    <w:name w:val="heading 3"/>
    <w:basedOn w:val="Standard"/>
    <w:next w:val="Standard"/>
    <w:rsid w:val="00DB43A9"/>
    <w:pPr>
      <w:keepNext/>
      <w:spacing w:before="240" w:after="60"/>
      <w:outlineLvl w:val="2"/>
    </w:pPr>
    <w:rPr>
      <w:rFonts w:ascii="Arial" w:hAnsi="Arial"/>
      <w:b/>
      <w:sz w:val="21"/>
    </w:rPr>
  </w:style>
  <w:style w:type="paragraph" w:styleId="berschrift4">
    <w:name w:val="heading 4"/>
    <w:basedOn w:val="Standard"/>
    <w:next w:val="Standard"/>
    <w:rsid w:val="00DB43A9"/>
    <w:pPr>
      <w:keepNext/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rsid w:val="00DB43A9"/>
    <w:pPr>
      <w:keepNext/>
      <w:framePr w:w="7936" w:h="5323" w:hRule="exact" w:hSpace="141" w:wrap="around" w:vAnchor="text" w:hAnchor="page" w:x="3094" w:y="65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4"/>
    </w:pPr>
    <w:rPr>
      <w:b/>
      <w:lang w:val="it-IT"/>
    </w:rPr>
  </w:style>
  <w:style w:type="paragraph" w:styleId="berschrift6">
    <w:name w:val="heading 6"/>
    <w:basedOn w:val="Standard"/>
    <w:next w:val="Standard"/>
    <w:rsid w:val="00DB43A9"/>
    <w:pPr>
      <w:keepNext/>
      <w:spacing w:line="360" w:lineRule="auto"/>
      <w:outlineLvl w:val="5"/>
    </w:pPr>
    <w:rPr>
      <w:b/>
      <w:bCs/>
    </w:rPr>
  </w:style>
  <w:style w:type="paragraph" w:styleId="berschrift7">
    <w:name w:val="heading 7"/>
    <w:basedOn w:val="Standard"/>
    <w:next w:val="Standard"/>
    <w:rsid w:val="00DB43A9"/>
    <w:pPr>
      <w:keepNext/>
      <w:outlineLvl w:val="6"/>
    </w:pPr>
    <w:rPr>
      <w:b/>
      <w:bCs/>
      <w:lang w:val="it-IT"/>
    </w:rPr>
  </w:style>
  <w:style w:type="paragraph" w:styleId="berschrift8">
    <w:name w:val="heading 8"/>
    <w:basedOn w:val="Standard"/>
    <w:next w:val="Standard"/>
    <w:rsid w:val="00DB43A9"/>
    <w:pPr>
      <w:keepNext/>
      <w:jc w:val="center"/>
      <w:outlineLvl w:val="7"/>
    </w:pPr>
    <w:rPr>
      <w:bCs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B43A9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uiPriority w:val="99"/>
    <w:rsid w:val="00DB43A9"/>
    <w:pPr>
      <w:tabs>
        <w:tab w:val="center" w:pos="4819"/>
        <w:tab w:val="right" w:pos="9638"/>
      </w:tabs>
    </w:pPr>
  </w:style>
  <w:style w:type="character" w:styleId="Hyperlink">
    <w:name w:val="Hyperlink"/>
    <w:rsid w:val="00DB43A9"/>
    <w:rPr>
      <w:color w:val="0000FF"/>
      <w:u w:val="single"/>
    </w:rPr>
  </w:style>
  <w:style w:type="paragraph" w:customStyle="1" w:styleId="Vorspann">
    <w:name w:val="Vorspann"/>
    <w:basedOn w:val="Standard"/>
    <w:rsid w:val="00DB43A9"/>
    <w:pPr>
      <w:spacing w:line="260" w:lineRule="exact"/>
    </w:pPr>
    <w:rPr>
      <w:rFonts w:ascii="Univers Condensed" w:hAnsi="Univers Condensed"/>
      <w:b/>
      <w:spacing w:val="20"/>
    </w:rPr>
  </w:style>
  <w:style w:type="paragraph" w:styleId="Textkrper">
    <w:name w:val="Body Text"/>
    <w:basedOn w:val="Standard"/>
    <w:rsid w:val="00DB43A9"/>
    <w:pPr>
      <w:spacing w:line="260" w:lineRule="atLeast"/>
    </w:pPr>
    <w:rPr>
      <w:rFonts w:ascii="Garamond" w:hAnsi="Garamond"/>
      <w:spacing w:val="17"/>
    </w:rPr>
  </w:style>
  <w:style w:type="paragraph" w:styleId="Textkrper2">
    <w:name w:val="Body Text 2"/>
    <w:basedOn w:val="Standard"/>
    <w:rsid w:val="00DB43A9"/>
    <w:pPr>
      <w:spacing w:before="120"/>
    </w:pPr>
    <w:rPr>
      <w:lang w:val="it-IT"/>
    </w:rPr>
  </w:style>
  <w:style w:type="paragraph" w:customStyle="1" w:styleId="tabella">
    <w:name w:val="tabella"/>
    <w:basedOn w:val="Standard"/>
    <w:rsid w:val="00DB43A9"/>
    <w:pPr>
      <w:spacing w:before="240" w:after="120"/>
      <w:jc w:val="center"/>
    </w:pPr>
    <w:rPr>
      <w:rFonts w:ascii="Arial" w:hAnsi="Arial"/>
      <w:i/>
      <w:lang w:val="it-IT"/>
    </w:rPr>
  </w:style>
  <w:style w:type="character" w:styleId="BesuchterHyperlink">
    <w:name w:val="FollowedHyperlink"/>
    <w:rsid w:val="00DB43A9"/>
    <w:rPr>
      <w:color w:val="800080"/>
      <w:u w:val="single"/>
    </w:rPr>
  </w:style>
  <w:style w:type="paragraph" w:customStyle="1" w:styleId="TabellenInhalt">
    <w:name w:val="Tabellen Inhalt"/>
    <w:basedOn w:val="Textkrper"/>
    <w:rsid w:val="00DB43A9"/>
    <w:pPr>
      <w:suppressAutoHyphens/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Zurich BT" w:hAnsi="Zurich BT"/>
      <w:spacing w:val="0"/>
      <w:lang w:val="de-DE"/>
    </w:rPr>
  </w:style>
  <w:style w:type="paragraph" w:customStyle="1" w:styleId="Fonte">
    <w:name w:val="Fonte"/>
    <w:basedOn w:val="Textkrper"/>
    <w:next w:val="Textkrper"/>
    <w:autoRedefine/>
    <w:rsid w:val="00DB43A9"/>
    <w:pPr>
      <w:spacing w:line="240" w:lineRule="auto"/>
    </w:pPr>
    <w:rPr>
      <w:rFonts w:ascii="Times New Roman" w:hAnsi="Times New Roman"/>
      <w:i/>
      <w:spacing w:val="0"/>
      <w:lang w:val="it-IT" w:eastAsia="it-IT"/>
    </w:rPr>
  </w:style>
  <w:style w:type="paragraph" w:customStyle="1" w:styleId="Tabella0">
    <w:name w:val="Tabella"/>
    <w:basedOn w:val="Textkrper"/>
    <w:next w:val="Textkrper"/>
    <w:autoRedefine/>
    <w:rsid w:val="00DB43A9"/>
    <w:pPr>
      <w:spacing w:before="180" w:after="60" w:line="240" w:lineRule="auto"/>
    </w:pPr>
    <w:rPr>
      <w:rFonts w:ascii="Arial" w:hAnsi="Arial"/>
      <w:b/>
      <w:bCs/>
      <w:spacing w:val="0"/>
      <w:lang w:val="it-IT" w:eastAsia="it-IT"/>
    </w:rPr>
  </w:style>
  <w:style w:type="paragraph" w:styleId="Verzeichnis1">
    <w:name w:val="toc 1"/>
    <w:basedOn w:val="Standard"/>
    <w:next w:val="Standard"/>
    <w:autoRedefine/>
    <w:semiHidden/>
    <w:rsid w:val="00DB43A9"/>
    <w:pPr>
      <w:spacing w:before="360"/>
    </w:pPr>
    <w:rPr>
      <w:rFonts w:ascii="Arial" w:hAnsi="Arial"/>
      <w:b/>
      <w:bCs/>
      <w:caps/>
      <w:noProof/>
      <w:szCs w:val="28"/>
      <w:lang w:val="it-IT" w:eastAsia="it-IT"/>
    </w:rPr>
  </w:style>
  <w:style w:type="paragraph" w:customStyle="1" w:styleId="Zitate">
    <w:name w:val="Zitate"/>
    <w:basedOn w:val="Standard"/>
    <w:rsid w:val="00DB43A9"/>
    <w:pPr>
      <w:spacing w:after="120"/>
      <w:ind w:left="851" w:right="851"/>
    </w:pPr>
    <w:rPr>
      <w:rFonts w:ascii="CG Omega" w:hAnsi="CG Omega"/>
      <w:i/>
    </w:rPr>
  </w:style>
  <w:style w:type="character" w:customStyle="1" w:styleId="FonteTabGraf">
    <w:name w:val="Fonte Tab/Graf"/>
    <w:rsid w:val="00DB43A9"/>
    <w:rPr>
      <w:rFonts w:ascii="Arial" w:hAnsi="Arial" w:cs="Arial"/>
      <w:i/>
      <w:sz w:val="20"/>
      <w:szCs w:val="16"/>
      <w:lang w:val="it-IT"/>
    </w:rPr>
  </w:style>
  <w:style w:type="paragraph" w:styleId="Beschriftung">
    <w:name w:val="caption"/>
    <w:basedOn w:val="Standard"/>
    <w:next w:val="Standard"/>
    <w:link w:val="BeschriftungZchn"/>
    <w:rsid w:val="00DB43A9"/>
    <w:pPr>
      <w:spacing w:before="120" w:after="120"/>
    </w:pPr>
    <w:rPr>
      <w:b/>
      <w:szCs w:val="24"/>
      <w:lang w:val="de-DE"/>
    </w:rPr>
  </w:style>
  <w:style w:type="paragraph" w:customStyle="1" w:styleId="Nota">
    <w:name w:val="Nota"/>
    <w:basedOn w:val="Standard"/>
    <w:rsid w:val="00DB43A9"/>
    <w:rPr>
      <w:szCs w:val="24"/>
      <w:lang w:val="it-IT"/>
    </w:rPr>
  </w:style>
  <w:style w:type="paragraph" w:customStyle="1" w:styleId="testomario">
    <w:name w:val="testo mario"/>
    <w:basedOn w:val="Standard"/>
    <w:rsid w:val="00DB43A9"/>
    <w:pPr>
      <w:spacing w:line="300" w:lineRule="atLeast"/>
    </w:pPr>
    <w:rPr>
      <w:rFonts w:ascii="CG Omega" w:hAnsi="CG Omega"/>
      <w:lang w:val="it-IT" w:eastAsia="it-IT"/>
    </w:rPr>
  </w:style>
  <w:style w:type="paragraph" w:styleId="Titel">
    <w:name w:val="Title"/>
    <w:basedOn w:val="Standard"/>
    <w:rsid w:val="00DB43A9"/>
    <w:pPr>
      <w:jc w:val="center"/>
    </w:pPr>
    <w:rPr>
      <w:b/>
      <w:color w:val="993300"/>
      <w:sz w:val="36"/>
      <w:lang w:val="it-IT"/>
    </w:rPr>
  </w:style>
  <w:style w:type="paragraph" w:styleId="Untertitel">
    <w:name w:val="Subtitle"/>
    <w:basedOn w:val="Standard"/>
    <w:qFormat/>
    <w:rsid w:val="00F44D51"/>
    <w:rPr>
      <w:rFonts w:ascii="Source Sans Pro" w:hAnsi="Source Sans Pro"/>
      <w:b/>
      <w:color w:val="2A5EAD" w:themeColor="accent1"/>
      <w:szCs w:val="22"/>
      <w:lang w:val="it-IT"/>
    </w:rPr>
  </w:style>
  <w:style w:type="paragraph" w:styleId="Index1">
    <w:name w:val="index 1"/>
    <w:basedOn w:val="Standard"/>
    <w:next w:val="Standard"/>
    <w:autoRedefine/>
    <w:semiHidden/>
    <w:rsid w:val="00DB43A9"/>
    <w:pPr>
      <w:ind w:left="240" w:hanging="240"/>
    </w:pPr>
  </w:style>
  <w:style w:type="paragraph" w:styleId="Indexberschrift">
    <w:name w:val="index heading"/>
    <w:basedOn w:val="Standard"/>
    <w:next w:val="Index1"/>
    <w:semiHidden/>
    <w:rsid w:val="00DB43A9"/>
    <w:rPr>
      <w:szCs w:val="24"/>
      <w:lang w:val="de-DE"/>
    </w:rPr>
  </w:style>
  <w:style w:type="character" w:styleId="Funotenzeichen">
    <w:name w:val="footnote reference"/>
    <w:semiHidden/>
    <w:rsid w:val="00DB43A9"/>
    <w:rPr>
      <w:vertAlign w:val="superscript"/>
    </w:rPr>
  </w:style>
  <w:style w:type="paragraph" w:customStyle="1" w:styleId="Titolo12">
    <w:name w:val="Titolo1.2"/>
    <w:basedOn w:val="berschrift1"/>
    <w:autoRedefine/>
    <w:rsid w:val="00DB43A9"/>
    <w:pPr>
      <w:numPr>
        <w:numId w:val="1"/>
      </w:numPr>
    </w:pPr>
    <w:rPr>
      <w:rFonts w:ascii="Times New Roman" w:hAnsi="Times New Roman"/>
      <w:bCs/>
      <w:spacing w:val="20"/>
      <w:sz w:val="24"/>
      <w:szCs w:val="24"/>
    </w:rPr>
  </w:style>
  <w:style w:type="paragraph" w:customStyle="1" w:styleId="Testofumetto1">
    <w:name w:val="Testo fumetto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CharCharCharChar">
    <w:name w:val="Evidenz Char Char Char Char"/>
    <w:basedOn w:val="Standard"/>
    <w:rsid w:val="00DB43A9"/>
    <w:pPr>
      <w:autoSpaceDE w:val="0"/>
      <w:autoSpaceDN w:val="0"/>
      <w:adjustRightInd w:val="0"/>
    </w:pPr>
    <w:rPr>
      <w:b/>
      <w:color w:val="3366FF"/>
      <w:spacing w:val="-6"/>
      <w:sz w:val="18"/>
      <w:szCs w:val="24"/>
    </w:rPr>
  </w:style>
  <w:style w:type="character" w:customStyle="1" w:styleId="EvidenzCharCharCharCharChar">
    <w:name w:val="Evidenz Char Char Char Char Char"/>
    <w:rsid w:val="00DB43A9"/>
    <w:rPr>
      <w:rFonts w:ascii="Verdana" w:hAnsi="Verdana"/>
      <w:b/>
      <w:color w:val="3366FF"/>
      <w:spacing w:val="-6"/>
      <w:sz w:val="18"/>
      <w:szCs w:val="24"/>
      <w:lang w:val="de-AT" w:eastAsia="de-DE" w:bidi="ar-SA"/>
    </w:rPr>
  </w:style>
  <w:style w:type="paragraph" w:customStyle="1" w:styleId="Grafikberschrift">
    <w:name w:val="Grafiküberschrift"/>
    <w:basedOn w:val="Standard"/>
    <w:rsid w:val="00DB43A9"/>
    <w:pPr>
      <w:widowControl w:val="0"/>
      <w:autoSpaceDE w:val="0"/>
      <w:autoSpaceDN w:val="0"/>
      <w:adjustRightInd w:val="0"/>
    </w:pPr>
    <w:rPr>
      <w:b/>
      <w:spacing w:val="-6"/>
      <w:sz w:val="18"/>
      <w:szCs w:val="18"/>
    </w:rPr>
  </w:style>
  <w:style w:type="paragraph" w:customStyle="1" w:styleId="GrafikunterschriftCharCharChar">
    <w:name w:val="Grafikunterschrift Char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GrafikunterschriftCharCharCharChar">
    <w:name w:val="Grafikunterschrift Char Char Char Char"/>
    <w:rsid w:val="00DB43A9"/>
    <w:rPr>
      <w:rFonts w:ascii="Verdana" w:hAnsi="Verdana"/>
      <w:spacing w:val="-6"/>
      <w:sz w:val="16"/>
      <w:szCs w:val="18"/>
      <w:lang w:val="de-AT" w:eastAsia="de-DE" w:bidi="ar-SA"/>
    </w:rPr>
  </w:style>
  <w:style w:type="character" w:customStyle="1" w:styleId="EvidenzCarattere">
    <w:name w:val="Evidenz Carattere"/>
    <w:rsid w:val="00DB43A9"/>
    <w:rPr>
      <w:rFonts w:ascii="Verdana" w:hAnsi="Verdana"/>
      <w:b/>
      <w:noProof w:val="0"/>
      <w:color w:val="0000FF"/>
      <w:spacing w:val="-6"/>
      <w:sz w:val="18"/>
      <w:szCs w:val="18"/>
      <w:lang w:val="de-DE" w:eastAsia="de-DE" w:bidi="ar-SA"/>
    </w:rPr>
  </w:style>
  <w:style w:type="paragraph" w:customStyle="1" w:styleId="Funoten">
    <w:name w:val="Fußnoten"/>
    <w:basedOn w:val="Standard"/>
    <w:rsid w:val="00DB43A9"/>
    <w:pPr>
      <w:ind w:left="170" w:hanging="170"/>
    </w:pPr>
    <w:rPr>
      <w:spacing w:val="-6"/>
      <w:sz w:val="16"/>
      <w:szCs w:val="14"/>
    </w:rPr>
  </w:style>
  <w:style w:type="paragraph" w:customStyle="1" w:styleId="Grafikunterschrift">
    <w:name w:val="Grafikunterschrift"/>
    <w:basedOn w:val="Standard"/>
    <w:rsid w:val="00DB43A9"/>
    <w:rPr>
      <w:spacing w:val="-6"/>
      <w:sz w:val="16"/>
      <w:szCs w:val="24"/>
    </w:rPr>
  </w:style>
  <w:style w:type="character" w:customStyle="1" w:styleId="FunotenChar">
    <w:name w:val="Fußnoten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Carattere">
    <w:name w:val="Carattere"/>
    <w:rsid w:val="00DB43A9"/>
    <w:rPr>
      <w:rFonts w:ascii="Arial" w:hAnsi="Arial"/>
      <w:b/>
      <w:lang w:val="de-AT" w:eastAsia="de-DE" w:bidi="ar-SA"/>
    </w:rPr>
  </w:style>
  <w:style w:type="paragraph" w:customStyle="1" w:styleId="berschrift4Char1Char">
    <w:name w:val="Überschrift_4 Char1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FunotenCharChar">
    <w:name w:val="Fußnoten Char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berschrift4Char1CharChar">
    <w:name w:val="Überschrift_4 Char1 Char Char"/>
    <w:rsid w:val="00DB43A9"/>
    <w:rPr>
      <w:rFonts w:ascii="Verdana" w:hAnsi="Verdana"/>
      <w:b/>
      <w:color w:val="0000FF"/>
      <w:spacing w:val="-6"/>
      <w:sz w:val="18"/>
      <w:szCs w:val="18"/>
      <w:lang w:val="de-AT" w:eastAsia="de-DE" w:bidi="ar-SA"/>
    </w:rPr>
  </w:style>
  <w:style w:type="paragraph" w:customStyle="1" w:styleId="Formatvorlage1">
    <w:name w:val="Formatvorlage1"/>
    <w:basedOn w:val="Standard"/>
    <w:rsid w:val="00DB43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eastAsia="de-AT"/>
    </w:rPr>
  </w:style>
  <w:style w:type="character" w:customStyle="1" w:styleId="Formatvorlage1Char">
    <w:name w:val="Formatvorlage1 Char"/>
    <w:rsid w:val="00DB43A9"/>
    <w:rPr>
      <w:rFonts w:ascii="Verdana" w:hAnsi="Verdana"/>
      <w:b/>
      <w:color w:val="3366FF"/>
      <w:spacing w:val="-6"/>
      <w:sz w:val="18"/>
      <w:szCs w:val="18"/>
      <w:lang w:val="de-AT" w:eastAsia="de-AT" w:bidi="ar-SA"/>
    </w:rPr>
  </w:style>
  <w:style w:type="paragraph" w:customStyle="1" w:styleId="EvidenzCharCharChar">
    <w:name w:val="Evidenz Char Char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paragraph" w:customStyle="1" w:styleId="GrafikunterschriftChar">
    <w:name w:val="Grafikunterschrift Char"/>
    <w:basedOn w:val="Standard"/>
    <w:rsid w:val="00DB43A9"/>
    <w:pPr>
      <w:widowControl w:val="0"/>
    </w:pPr>
    <w:rPr>
      <w:spacing w:val="-6"/>
      <w:sz w:val="16"/>
      <w:szCs w:val="18"/>
    </w:rPr>
  </w:style>
  <w:style w:type="paragraph" w:customStyle="1" w:styleId="berschrift4Char1">
    <w:name w:val="Überschrift_4 Char1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GrafikberschriftChar">
    <w:name w:val="Grafiküberschrift Char"/>
    <w:rsid w:val="00DB43A9"/>
    <w:rPr>
      <w:rFonts w:ascii="Verdana" w:hAnsi="Verdana"/>
      <w:b/>
      <w:spacing w:val="-6"/>
      <w:sz w:val="18"/>
      <w:szCs w:val="18"/>
      <w:lang w:val="de-AT" w:eastAsia="de-DE" w:bidi="ar-SA"/>
    </w:rPr>
  </w:style>
  <w:style w:type="paragraph" w:customStyle="1" w:styleId="GrafikunterschriftCharChar">
    <w:name w:val="Grafikunterschrift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FunotenChar1">
    <w:name w:val="Fußnoten Char1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paragraph" w:styleId="Funotentext">
    <w:name w:val="footnote text"/>
    <w:basedOn w:val="Standard"/>
    <w:semiHidden/>
    <w:rsid w:val="00DB43A9"/>
    <w:pPr>
      <w:widowControl w:val="0"/>
    </w:pPr>
    <w:rPr>
      <w:spacing w:val="-6"/>
    </w:rPr>
  </w:style>
  <w:style w:type="character" w:customStyle="1" w:styleId="FunotenChar2">
    <w:name w:val="Fußnoten Char2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GrafikunterschriftChar1">
    <w:name w:val="Grafikunterschrift Char1"/>
    <w:rsid w:val="00DB43A9"/>
    <w:rPr>
      <w:rFonts w:ascii="Verdana" w:hAnsi="Verdana"/>
      <w:spacing w:val="-6"/>
      <w:sz w:val="16"/>
      <w:szCs w:val="24"/>
      <w:lang w:val="de-AT" w:eastAsia="de-DE" w:bidi="ar-SA"/>
    </w:rPr>
  </w:style>
  <w:style w:type="character" w:customStyle="1" w:styleId="FunotenCharCarattere">
    <w:name w:val="Fußnoten Char Carattere"/>
    <w:rsid w:val="00DB43A9"/>
    <w:rPr>
      <w:rFonts w:ascii="Verdana" w:hAnsi="Verdana"/>
      <w:spacing w:val="-14"/>
      <w:sz w:val="16"/>
      <w:szCs w:val="14"/>
      <w:lang w:val="de-AT" w:eastAsia="de-DE" w:bidi="ar-SA"/>
    </w:rPr>
  </w:style>
  <w:style w:type="paragraph" w:customStyle="1" w:styleId="Sprechblasentext1">
    <w:name w:val="Sprechblasentext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">
    <w:name w:val="Evidenz"/>
    <w:basedOn w:val="Standard"/>
    <w:rsid w:val="00DB43A9"/>
    <w:pPr>
      <w:widowControl w:val="0"/>
      <w:autoSpaceDE w:val="0"/>
      <w:autoSpaceDN w:val="0"/>
      <w:adjustRightInd w:val="0"/>
      <w:spacing w:after="60"/>
    </w:pPr>
    <w:rPr>
      <w:b/>
      <w:color w:val="0000FF"/>
      <w:spacing w:val="-14"/>
      <w:sz w:val="18"/>
      <w:szCs w:val="18"/>
      <w:lang w:val="de-DE"/>
    </w:rPr>
  </w:style>
  <w:style w:type="character" w:customStyle="1" w:styleId="EvidenzChar2">
    <w:name w:val="Evidenz Char2"/>
    <w:rsid w:val="00DB43A9"/>
    <w:rPr>
      <w:rFonts w:ascii="Verdana" w:hAnsi="Verdana"/>
      <w:b/>
      <w:color w:val="0000FF"/>
      <w:spacing w:val="-14"/>
      <w:sz w:val="18"/>
      <w:szCs w:val="18"/>
      <w:lang w:val="de-DE" w:eastAsia="de-DE" w:bidi="ar-SA"/>
    </w:rPr>
  </w:style>
  <w:style w:type="paragraph" w:customStyle="1" w:styleId="grafici">
    <w:name w:val="grafici"/>
    <w:basedOn w:val="Standard"/>
    <w:next w:val="Standard"/>
    <w:rsid w:val="00DB43A9"/>
    <w:pPr>
      <w:spacing w:before="120" w:after="120" w:line="320" w:lineRule="exact"/>
    </w:pPr>
    <w:rPr>
      <w:b/>
      <w:lang w:val="it-IT"/>
    </w:rPr>
  </w:style>
  <w:style w:type="character" w:customStyle="1" w:styleId="graficiCarattere">
    <w:name w:val="grafici Carattere"/>
    <w:rsid w:val="00DB43A9"/>
    <w:rPr>
      <w:b/>
      <w:sz w:val="24"/>
      <w:lang w:val="it-IT" w:eastAsia="de-DE" w:bidi="ar-SA"/>
    </w:rPr>
  </w:style>
  <w:style w:type="paragraph" w:customStyle="1" w:styleId="testo">
    <w:name w:val="testo"/>
    <w:basedOn w:val="Textkrper"/>
    <w:rsid w:val="00DB43A9"/>
    <w:pPr>
      <w:spacing w:before="60" w:line="240" w:lineRule="auto"/>
    </w:pPr>
    <w:rPr>
      <w:rFonts w:ascii="Arial" w:hAnsi="Arial" w:cs="Arial"/>
      <w:spacing w:val="0"/>
      <w:szCs w:val="24"/>
      <w:lang w:val="it-IT" w:eastAsia="it-IT"/>
    </w:rPr>
  </w:style>
  <w:style w:type="paragraph" w:customStyle="1" w:styleId="grafico">
    <w:name w:val="grafico"/>
    <w:basedOn w:val="Standard"/>
    <w:rsid w:val="00DB43A9"/>
    <w:pPr>
      <w:spacing w:before="240" w:after="120"/>
      <w:jc w:val="center"/>
    </w:pPr>
    <w:rPr>
      <w:rFonts w:ascii="Arial" w:hAnsi="Arial" w:cs="Arial"/>
      <w:b/>
      <w:szCs w:val="22"/>
      <w:lang w:val="it-IT" w:eastAsia="it-IT"/>
    </w:rPr>
  </w:style>
  <w:style w:type="paragraph" w:customStyle="1" w:styleId="Normale13pt">
    <w:name w:val="Normale + 13 pt"/>
    <w:aliases w:val="Grassetto"/>
    <w:basedOn w:val="Standard"/>
    <w:rsid w:val="00DB43A9"/>
    <w:pPr>
      <w:spacing w:before="120"/>
    </w:pPr>
    <w:rPr>
      <w:b/>
      <w:sz w:val="26"/>
      <w:szCs w:val="26"/>
      <w:lang w:val="it-IT"/>
    </w:rPr>
  </w:style>
  <w:style w:type="character" w:styleId="Hervorhebung">
    <w:name w:val="Emphasis"/>
    <w:qFormat/>
    <w:rsid w:val="00DB43A9"/>
    <w:rPr>
      <w:i/>
      <w:iCs/>
    </w:rPr>
  </w:style>
  <w:style w:type="paragraph" w:customStyle="1" w:styleId="Formatvorlageberschrift2Latein11pt">
    <w:name w:val="Formatvorlage Überschrift 2 + (Latein) 11 pt"/>
    <w:basedOn w:val="berschrift2"/>
    <w:rsid w:val="00DB43A9"/>
    <w:rPr>
      <w:i/>
      <w:color w:val="808080"/>
      <w:sz w:val="22"/>
      <w:lang w:val="de-DE"/>
    </w:rPr>
  </w:style>
  <w:style w:type="character" w:customStyle="1" w:styleId="Formatvorlageberschrift2Latein11ptChar">
    <w:name w:val="Formatvorlage Überschrift 2 + (Latein) 11 pt Char"/>
    <w:rsid w:val="00DB43A9"/>
    <w:rPr>
      <w:rFonts w:ascii="Arial" w:hAnsi="Arial"/>
      <w:b/>
      <w:color w:val="808080"/>
      <w:sz w:val="22"/>
      <w:lang w:val="de-DE" w:eastAsia="de-DE" w:bidi="ar-SA"/>
    </w:rPr>
  </w:style>
  <w:style w:type="character" w:customStyle="1" w:styleId="ZchnZchn">
    <w:name w:val="Zchn Zchn"/>
    <w:rsid w:val="00DB43A9"/>
    <w:rPr>
      <w:rFonts w:ascii="Verdana" w:hAnsi="Verdana"/>
      <w:b/>
      <w:szCs w:val="24"/>
      <w:lang w:val="de-DE" w:eastAsia="de-DE" w:bidi="ar-SA"/>
    </w:rPr>
  </w:style>
  <w:style w:type="paragraph" w:customStyle="1" w:styleId="Default">
    <w:name w:val="Default"/>
    <w:rsid w:val="00DB43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DB43A9"/>
    <w:rPr>
      <w:sz w:val="16"/>
      <w:szCs w:val="16"/>
    </w:rPr>
  </w:style>
  <w:style w:type="paragraph" w:styleId="Kommentartext">
    <w:name w:val="annotation text"/>
    <w:basedOn w:val="Standard"/>
    <w:semiHidden/>
    <w:rsid w:val="00DB43A9"/>
  </w:style>
  <w:style w:type="paragraph" w:customStyle="1" w:styleId="Kommentarthema1">
    <w:name w:val="Kommentarthema1"/>
    <w:basedOn w:val="Kommentartext"/>
    <w:next w:val="Kommentartext"/>
    <w:semiHidden/>
    <w:rsid w:val="00DB43A9"/>
    <w:rPr>
      <w:b/>
      <w:bCs/>
    </w:rPr>
  </w:style>
  <w:style w:type="character" w:customStyle="1" w:styleId="StileDidascaliaNonGrassettoCorsivoGrigio50Carattere">
    <w:name w:val="Stile Didascalia + Non Grassetto Corsivo Grigio 50% Carattere"/>
    <w:rsid w:val="00DB43A9"/>
    <w:rPr>
      <w:rFonts w:ascii="Arial" w:hAnsi="Arial"/>
      <w:b/>
      <w:bCs/>
      <w:i/>
      <w:iCs/>
      <w:color w:val="808080"/>
      <w:spacing w:val="-6"/>
      <w:sz w:val="18"/>
      <w:lang w:val="de-AT" w:eastAsia="de-DE" w:bidi="ar-SA"/>
    </w:rPr>
  </w:style>
  <w:style w:type="paragraph" w:customStyle="1" w:styleId="StileDidascaliaNonGrassettoCorsivoGrigio50">
    <w:name w:val="Stile Didascalia + Non Grassetto Corsivo Grigio 50%"/>
    <w:basedOn w:val="Beschriftung"/>
    <w:rsid w:val="00DB43A9"/>
    <w:pPr>
      <w:spacing w:before="0" w:after="60"/>
    </w:pPr>
    <w:rPr>
      <w:rFonts w:ascii="Arial" w:hAnsi="Arial"/>
      <w:i/>
      <w:iCs/>
      <w:color w:val="808080"/>
      <w:spacing w:val="-6"/>
      <w:sz w:val="18"/>
      <w:szCs w:val="20"/>
      <w:lang w:val="de-AT"/>
    </w:rPr>
  </w:style>
  <w:style w:type="paragraph" w:styleId="Kommentarthema">
    <w:name w:val="annotation subject"/>
    <w:basedOn w:val="Kommentartext"/>
    <w:next w:val="Kommentartext"/>
    <w:semiHidden/>
    <w:rsid w:val="00DB43A9"/>
    <w:rPr>
      <w:b/>
      <w:bCs/>
    </w:rPr>
  </w:style>
  <w:style w:type="paragraph" w:styleId="Sprechblasentext">
    <w:name w:val="Balloon Text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b2">
    <w:name w:val="üb 2"/>
    <w:basedOn w:val="Standard"/>
    <w:rsid w:val="00DB43A9"/>
    <w:pPr>
      <w:keepNext/>
      <w:shd w:val="clear" w:color="auto" w:fill="72DFDC"/>
      <w:spacing w:before="240" w:after="60"/>
      <w:outlineLvl w:val="1"/>
    </w:pPr>
    <w:rPr>
      <w:rFonts w:ascii="Arial" w:hAnsi="Arial" w:cs="Arial"/>
      <w:b/>
      <w:bCs/>
      <w:iCs/>
      <w:color w:val="FFFFFF"/>
      <w:spacing w:val="-10"/>
      <w:lang w:val="de-DE"/>
    </w:rPr>
  </w:style>
  <w:style w:type="paragraph" w:styleId="Textkrper3">
    <w:name w:val="Body Text 3"/>
    <w:basedOn w:val="Standard"/>
    <w:rsid w:val="00DB43A9"/>
    <w:pPr>
      <w:spacing w:before="120"/>
      <w:ind w:right="-1"/>
    </w:pPr>
    <w:rPr>
      <w:rFonts w:ascii="Arial" w:hAnsi="Arial"/>
      <w:b/>
      <w:color w:val="3366FF"/>
      <w:lang w:val="it-IT" w:eastAsia="de-AT"/>
    </w:rPr>
  </w:style>
  <w:style w:type="paragraph" w:styleId="StandardWeb">
    <w:name w:val="Normal (Web)"/>
    <w:basedOn w:val="Standard"/>
    <w:uiPriority w:val="99"/>
    <w:rsid w:val="00DB43A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de-DE"/>
    </w:rPr>
  </w:style>
  <w:style w:type="paragraph" w:styleId="Endnotentext">
    <w:name w:val="endnote text"/>
    <w:basedOn w:val="Standard"/>
    <w:semiHidden/>
    <w:rsid w:val="006A092B"/>
  </w:style>
  <w:style w:type="character" w:styleId="Endnotenzeichen">
    <w:name w:val="endnote reference"/>
    <w:semiHidden/>
    <w:rsid w:val="006A092B"/>
    <w:rPr>
      <w:vertAlign w:val="superscript"/>
    </w:rPr>
  </w:style>
  <w:style w:type="table" w:styleId="Tabellenraster">
    <w:name w:val="Table Grid"/>
    <w:basedOn w:val="NormaleTabelle"/>
    <w:uiPriority w:val="39"/>
    <w:rsid w:val="00F469F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idenzChar">
    <w:name w:val="Evidenz Char"/>
    <w:basedOn w:val="Standard"/>
    <w:rsid w:val="00D912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val="de-DE"/>
    </w:rPr>
  </w:style>
  <w:style w:type="character" w:customStyle="1" w:styleId="NLStandard">
    <w:name w:val="NL Standard"/>
    <w:rsid w:val="005405DC"/>
    <w:rPr>
      <w:rFonts w:ascii="Verdana" w:hAnsi="Verdana"/>
      <w:sz w:val="18"/>
    </w:rPr>
  </w:style>
  <w:style w:type="paragraph" w:customStyle="1" w:styleId="berschrift2Anis">
    <w:name w:val="Überschrift 2 Anis"/>
    <w:basedOn w:val="berschrift1"/>
    <w:rsid w:val="00D56294"/>
    <w:pPr>
      <w:widowControl w:val="0"/>
      <w:shd w:val="clear" w:color="auto" w:fill="FFCC99"/>
      <w:spacing w:after="120" w:line="260" w:lineRule="exact"/>
      <w:ind w:left="227" w:right="11" w:hanging="227"/>
      <w:jc w:val="left"/>
    </w:pPr>
    <w:rPr>
      <w:rFonts w:cs="Arial"/>
      <w:color w:val="CC0000"/>
      <w:kern w:val="32"/>
      <w:sz w:val="20"/>
      <w:szCs w:val="36"/>
    </w:rPr>
  </w:style>
  <w:style w:type="character" w:customStyle="1" w:styleId="BeschriftungZchn">
    <w:name w:val="Beschriftung Zchn"/>
    <w:link w:val="Beschriftung"/>
    <w:rsid w:val="004D4688"/>
    <w:rPr>
      <w:rFonts w:ascii="Verdana" w:hAnsi="Verdana"/>
      <w:b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rsid w:val="00F74155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235E2F"/>
  </w:style>
  <w:style w:type="character" w:styleId="Fett">
    <w:name w:val="Strong"/>
    <w:uiPriority w:val="22"/>
    <w:rsid w:val="00E90956"/>
    <w:rPr>
      <w:b/>
      <w:bCs/>
    </w:rPr>
  </w:style>
  <w:style w:type="character" w:customStyle="1" w:styleId="wffiletext">
    <w:name w:val="wf_file_text"/>
    <w:basedOn w:val="Absatz-Standardschriftart"/>
    <w:rsid w:val="00984364"/>
  </w:style>
  <w:style w:type="paragraph" w:styleId="berarbeitung">
    <w:name w:val="Revision"/>
    <w:hidden/>
    <w:uiPriority w:val="99"/>
    <w:semiHidden/>
    <w:rsid w:val="006C10B3"/>
    <w:rPr>
      <w:rFonts w:ascii="Verdana" w:hAnsi="Verdana"/>
      <w:lang w:val="de-AT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56BB4"/>
    <w:rPr>
      <w:rFonts w:ascii="Verdana" w:hAnsi="Verdana"/>
      <w:lang w:val="de-AT" w:eastAsia="de-DE"/>
    </w:rPr>
  </w:style>
  <w:style w:type="paragraph" w:customStyle="1" w:styleId="Pa0">
    <w:name w:val="Pa0"/>
    <w:basedOn w:val="Default"/>
    <w:next w:val="Default"/>
    <w:uiPriority w:val="99"/>
    <w:rsid w:val="00756BB4"/>
    <w:pPr>
      <w:spacing w:line="241" w:lineRule="atLeast"/>
    </w:pPr>
    <w:rPr>
      <w:rFonts w:ascii="DagnyPro-Bold" w:eastAsiaTheme="minorHAnsi" w:hAnsi="DagnyPro-Bold" w:cstheme="minorBidi"/>
      <w:color w:val="auto"/>
      <w:lang w:eastAsia="en-US"/>
    </w:rPr>
  </w:style>
  <w:style w:type="character" w:customStyle="1" w:styleId="A1">
    <w:name w:val="A1"/>
    <w:uiPriority w:val="99"/>
    <w:rsid w:val="00756BB4"/>
    <w:rPr>
      <w:rFonts w:cs="DagnyPro-Bold"/>
      <w:color w:val="000000"/>
      <w:sz w:val="11"/>
      <w:szCs w:val="11"/>
    </w:rPr>
  </w:style>
  <w:style w:type="table" w:customStyle="1" w:styleId="Grigliatabella1">
    <w:name w:val="Griglia tabella1"/>
    <w:basedOn w:val="NormaleTabelle"/>
    <w:uiPriority w:val="39"/>
    <w:rsid w:val="00184EFC"/>
    <w:rPr>
      <w:rFonts w:ascii="Source Sans Pro" w:eastAsia="Source Sans Pro" w:hAnsi="Source Sans Pro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4D51"/>
    <w:pPr>
      <w:pBdr>
        <w:top w:val="single" w:sz="4" w:space="10" w:color="2A5EAD" w:themeColor="accent1"/>
        <w:bottom w:val="single" w:sz="4" w:space="10" w:color="2A5EAD" w:themeColor="accent1"/>
      </w:pBdr>
      <w:spacing w:before="360" w:after="360"/>
      <w:ind w:left="864" w:right="864"/>
      <w:jc w:val="center"/>
    </w:pPr>
    <w:rPr>
      <w:i/>
      <w:iCs/>
      <w:color w:val="2A5EAD" w:themeColor="accent1"/>
      <w:szCs w:val="22"/>
      <w:lang w:val="it-IT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4D51"/>
    <w:rPr>
      <w:rFonts w:ascii="Source Sans Pro Light" w:hAnsi="Source Sans Pro Light"/>
      <w:i/>
      <w:iCs/>
      <w:color w:val="2A5EAD" w:themeColor="accent1"/>
      <w:sz w:val="22"/>
      <w:szCs w:val="22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9" w:qFormat="1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4D51"/>
    <w:pPr>
      <w:spacing w:line="276" w:lineRule="auto"/>
      <w:jc w:val="both"/>
    </w:pPr>
    <w:rPr>
      <w:rFonts w:ascii="Source Sans Pro Light" w:hAnsi="Source Sans Pro Light"/>
      <w:sz w:val="22"/>
      <w:lang w:val="de-AT" w:eastAsia="de-DE"/>
    </w:rPr>
  </w:style>
  <w:style w:type="paragraph" w:styleId="berschrift1">
    <w:name w:val="heading 1"/>
    <w:basedOn w:val="Standard"/>
    <w:next w:val="Standard"/>
    <w:qFormat/>
    <w:rsid w:val="00613380"/>
    <w:pPr>
      <w:spacing w:after="60" w:line="264" w:lineRule="auto"/>
      <w:outlineLvl w:val="0"/>
    </w:pPr>
    <w:rPr>
      <w:rFonts w:ascii="Source Sans Pro Black" w:hAnsi="Source Sans Pro Black"/>
      <w:b/>
      <w:color w:val="2A5EAD" w:themeColor="accent1"/>
      <w:sz w:val="44"/>
      <w:szCs w:val="44"/>
      <w:lang w:val="it-IT"/>
    </w:rPr>
  </w:style>
  <w:style w:type="paragraph" w:styleId="berschrift2">
    <w:name w:val="heading 2"/>
    <w:basedOn w:val="Standard"/>
    <w:next w:val="Standard"/>
    <w:qFormat/>
    <w:rsid w:val="00613380"/>
    <w:pPr>
      <w:spacing w:after="60" w:line="264" w:lineRule="auto"/>
      <w:outlineLvl w:val="1"/>
    </w:pPr>
    <w:rPr>
      <w:rFonts w:ascii="Source Sans Pro" w:hAnsi="Source Sans Pro" w:cs="Tahoma"/>
      <w:b/>
      <w:color w:val="2A5EAD" w:themeColor="accent1"/>
      <w:sz w:val="28"/>
      <w:szCs w:val="28"/>
      <w:u w:val="single"/>
      <w:lang w:val="it-IT"/>
    </w:rPr>
  </w:style>
  <w:style w:type="paragraph" w:styleId="berschrift3">
    <w:name w:val="heading 3"/>
    <w:basedOn w:val="Standard"/>
    <w:next w:val="Standard"/>
    <w:rsid w:val="00DB43A9"/>
    <w:pPr>
      <w:keepNext/>
      <w:spacing w:before="240" w:after="60"/>
      <w:outlineLvl w:val="2"/>
    </w:pPr>
    <w:rPr>
      <w:rFonts w:ascii="Arial" w:hAnsi="Arial"/>
      <w:b/>
      <w:sz w:val="21"/>
    </w:rPr>
  </w:style>
  <w:style w:type="paragraph" w:styleId="berschrift4">
    <w:name w:val="heading 4"/>
    <w:basedOn w:val="Standard"/>
    <w:next w:val="Standard"/>
    <w:rsid w:val="00DB43A9"/>
    <w:pPr>
      <w:keepNext/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rsid w:val="00DB43A9"/>
    <w:pPr>
      <w:keepNext/>
      <w:framePr w:w="7936" w:h="5323" w:hRule="exact" w:hSpace="141" w:wrap="around" w:vAnchor="text" w:hAnchor="page" w:x="3094" w:y="65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4"/>
    </w:pPr>
    <w:rPr>
      <w:b/>
      <w:lang w:val="it-IT"/>
    </w:rPr>
  </w:style>
  <w:style w:type="paragraph" w:styleId="berschrift6">
    <w:name w:val="heading 6"/>
    <w:basedOn w:val="Standard"/>
    <w:next w:val="Standard"/>
    <w:rsid w:val="00DB43A9"/>
    <w:pPr>
      <w:keepNext/>
      <w:spacing w:line="360" w:lineRule="auto"/>
      <w:outlineLvl w:val="5"/>
    </w:pPr>
    <w:rPr>
      <w:b/>
      <w:bCs/>
    </w:rPr>
  </w:style>
  <w:style w:type="paragraph" w:styleId="berschrift7">
    <w:name w:val="heading 7"/>
    <w:basedOn w:val="Standard"/>
    <w:next w:val="Standard"/>
    <w:rsid w:val="00DB43A9"/>
    <w:pPr>
      <w:keepNext/>
      <w:outlineLvl w:val="6"/>
    </w:pPr>
    <w:rPr>
      <w:b/>
      <w:bCs/>
      <w:lang w:val="it-IT"/>
    </w:rPr>
  </w:style>
  <w:style w:type="paragraph" w:styleId="berschrift8">
    <w:name w:val="heading 8"/>
    <w:basedOn w:val="Standard"/>
    <w:next w:val="Standard"/>
    <w:rsid w:val="00DB43A9"/>
    <w:pPr>
      <w:keepNext/>
      <w:jc w:val="center"/>
      <w:outlineLvl w:val="7"/>
    </w:pPr>
    <w:rPr>
      <w:bCs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B43A9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uiPriority w:val="99"/>
    <w:rsid w:val="00DB43A9"/>
    <w:pPr>
      <w:tabs>
        <w:tab w:val="center" w:pos="4819"/>
        <w:tab w:val="right" w:pos="9638"/>
      </w:tabs>
    </w:pPr>
  </w:style>
  <w:style w:type="character" w:styleId="Hyperlink">
    <w:name w:val="Hyperlink"/>
    <w:rsid w:val="00DB43A9"/>
    <w:rPr>
      <w:color w:val="0000FF"/>
      <w:u w:val="single"/>
    </w:rPr>
  </w:style>
  <w:style w:type="paragraph" w:customStyle="1" w:styleId="Vorspann">
    <w:name w:val="Vorspann"/>
    <w:basedOn w:val="Standard"/>
    <w:rsid w:val="00DB43A9"/>
    <w:pPr>
      <w:spacing w:line="260" w:lineRule="exact"/>
    </w:pPr>
    <w:rPr>
      <w:rFonts w:ascii="Univers Condensed" w:hAnsi="Univers Condensed"/>
      <w:b/>
      <w:spacing w:val="20"/>
    </w:rPr>
  </w:style>
  <w:style w:type="paragraph" w:styleId="Textkrper">
    <w:name w:val="Body Text"/>
    <w:basedOn w:val="Standard"/>
    <w:rsid w:val="00DB43A9"/>
    <w:pPr>
      <w:spacing w:line="260" w:lineRule="atLeast"/>
    </w:pPr>
    <w:rPr>
      <w:rFonts w:ascii="Garamond" w:hAnsi="Garamond"/>
      <w:spacing w:val="17"/>
    </w:rPr>
  </w:style>
  <w:style w:type="paragraph" w:styleId="Textkrper2">
    <w:name w:val="Body Text 2"/>
    <w:basedOn w:val="Standard"/>
    <w:rsid w:val="00DB43A9"/>
    <w:pPr>
      <w:spacing w:before="120"/>
    </w:pPr>
    <w:rPr>
      <w:lang w:val="it-IT"/>
    </w:rPr>
  </w:style>
  <w:style w:type="paragraph" w:customStyle="1" w:styleId="tabella">
    <w:name w:val="tabella"/>
    <w:basedOn w:val="Standard"/>
    <w:rsid w:val="00DB43A9"/>
    <w:pPr>
      <w:spacing w:before="240" w:after="120"/>
      <w:jc w:val="center"/>
    </w:pPr>
    <w:rPr>
      <w:rFonts w:ascii="Arial" w:hAnsi="Arial"/>
      <w:i/>
      <w:lang w:val="it-IT"/>
    </w:rPr>
  </w:style>
  <w:style w:type="character" w:styleId="BesuchterHyperlink">
    <w:name w:val="FollowedHyperlink"/>
    <w:rsid w:val="00DB43A9"/>
    <w:rPr>
      <w:color w:val="800080"/>
      <w:u w:val="single"/>
    </w:rPr>
  </w:style>
  <w:style w:type="paragraph" w:customStyle="1" w:styleId="TabellenInhalt">
    <w:name w:val="Tabellen Inhalt"/>
    <w:basedOn w:val="Textkrper"/>
    <w:rsid w:val="00DB43A9"/>
    <w:pPr>
      <w:suppressAutoHyphens/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Zurich BT" w:hAnsi="Zurich BT"/>
      <w:spacing w:val="0"/>
      <w:lang w:val="de-DE"/>
    </w:rPr>
  </w:style>
  <w:style w:type="paragraph" w:customStyle="1" w:styleId="Fonte">
    <w:name w:val="Fonte"/>
    <w:basedOn w:val="Textkrper"/>
    <w:next w:val="Textkrper"/>
    <w:autoRedefine/>
    <w:rsid w:val="00DB43A9"/>
    <w:pPr>
      <w:spacing w:line="240" w:lineRule="auto"/>
    </w:pPr>
    <w:rPr>
      <w:rFonts w:ascii="Times New Roman" w:hAnsi="Times New Roman"/>
      <w:i/>
      <w:spacing w:val="0"/>
      <w:lang w:val="it-IT" w:eastAsia="it-IT"/>
    </w:rPr>
  </w:style>
  <w:style w:type="paragraph" w:customStyle="1" w:styleId="Tabella0">
    <w:name w:val="Tabella"/>
    <w:basedOn w:val="Textkrper"/>
    <w:next w:val="Textkrper"/>
    <w:autoRedefine/>
    <w:rsid w:val="00DB43A9"/>
    <w:pPr>
      <w:spacing w:before="180" w:after="60" w:line="240" w:lineRule="auto"/>
    </w:pPr>
    <w:rPr>
      <w:rFonts w:ascii="Arial" w:hAnsi="Arial"/>
      <w:b/>
      <w:bCs/>
      <w:spacing w:val="0"/>
      <w:lang w:val="it-IT" w:eastAsia="it-IT"/>
    </w:rPr>
  </w:style>
  <w:style w:type="paragraph" w:styleId="Verzeichnis1">
    <w:name w:val="toc 1"/>
    <w:basedOn w:val="Standard"/>
    <w:next w:val="Standard"/>
    <w:autoRedefine/>
    <w:semiHidden/>
    <w:rsid w:val="00DB43A9"/>
    <w:pPr>
      <w:spacing w:before="360"/>
    </w:pPr>
    <w:rPr>
      <w:rFonts w:ascii="Arial" w:hAnsi="Arial"/>
      <w:b/>
      <w:bCs/>
      <w:caps/>
      <w:noProof/>
      <w:szCs w:val="28"/>
      <w:lang w:val="it-IT" w:eastAsia="it-IT"/>
    </w:rPr>
  </w:style>
  <w:style w:type="paragraph" w:customStyle="1" w:styleId="Zitate">
    <w:name w:val="Zitate"/>
    <w:basedOn w:val="Standard"/>
    <w:rsid w:val="00DB43A9"/>
    <w:pPr>
      <w:spacing w:after="120"/>
      <w:ind w:left="851" w:right="851"/>
    </w:pPr>
    <w:rPr>
      <w:rFonts w:ascii="CG Omega" w:hAnsi="CG Omega"/>
      <w:i/>
    </w:rPr>
  </w:style>
  <w:style w:type="character" w:customStyle="1" w:styleId="FonteTabGraf">
    <w:name w:val="Fonte Tab/Graf"/>
    <w:rsid w:val="00DB43A9"/>
    <w:rPr>
      <w:rFonts w:ascii="Arial" w:hAnsi="Arial" w:cs="Arial"/>
      <w:i/>
      <w:sz w:val="20"/>
      <w:szCs w:val="16"/>
      <w:lang w:val="it-IT"/>
    </w:rPr>
  </w:style>
  <w:style w:type="paragraph" w:styleId="Beschriftung">
    <w:name w:val="caption"/>
    <w:basedOn w:val="Standard"/>
    <w:next w:val="Standard"/>
    <w:link w:val="BeschriftungZchn"/>
    <w:rsid w:val="00DB43A9"/>
    <w:pPr>
      <w:spacing w:before="120" w:after="120"/>
    </w:pPr>
    <w:rPr>
      <w:b/>
      <w:szCs w:val="24"/>
      <w:lang w:val="de-DE"/>
    </w:rPr>
  </w:style>
  <w:style w:type="paragraph" w:customStyle="1" w:styleId="Nota">
    <w:name w:val="Nota"/>
    <w:basedOn w:val="Standard"/>
    <w:rsid w:val="00DB43A9"/>
    <w:rPr>
      <w:szCs w:val="24"/>
      <w:lang w:val="it-IT"/>
    </w:rPr>
  </w:style>
  <w:style w:type="paragraph" w:customStyle="1" w:styleId="testomario">
    <w:name w:val="testo mario"/>
    <w:basedOn w:val="Standard"/>
    <w:rsid w:val="00DB43A9"/>
    <w:pPr>
      <w:spacing w:line="300" w:lineRule="atLeast"/>
    </w:pPr>
    <w:rPr>
      <w:rFonts w:ascii="CG Omega" w:hAnsi="CG Omega"/>
      <w:lang w:val="it-IT" w:eastAsia="it-IT"/>
    </w:rPr>
  </w:style>
  <w:style w:type="paragraph" w:styleId="Titel">
    <w:name w:val="Title"/>
    <w:basedOn w:val="Standard"/>
    <w:rsid w:val="00DB43A9"/>
    <w:pPr>
      <w:jc w:val="center"/>
    </w:pPr>
    <w:rPr>
      <w:b/>
      <w:color w:val="993300"/>
      <w:sz w:val="36"/>
      <w:lang w:val="it-IT"/>
    </w:rPr>
  </w:style>
  <w:style w:type="paragraph" w:styleId="Untertitel">
    <w:name w:val="Subtitle"/>
    <w:basedOn w:val="Standard"/>
    <w:qFormat/>
    <w:rsid w:val="00F44D51"/>
    <w:rPr>
      <w:rFonts w:ascii="Source Sans Pro" w:hAnsi="Source Sans Pro"/>
      <w:b/>
      <w:color w:val="2A5EAD" w:themeColor="accent1"/>
      <w:szCs w:val="22"/>
      <w:lang w:val="it-IT"/>
    </w:rPr>
  </w:style>
  <w:style w:type="paragraph" w:styleId="Index1">
    <w:name w:val="index 1"/>
    <w:basedOn w:val="Standard"/>
    <w:next w:val="Standard"/>
    <w:autoRedefine/>
    <w:semiHidden/>
    <w:rsid w:val="00DB43A9"/>
    <w:pPr>
      <w:ind w:left="240" w:hanging="240"/>
    </w:pPr>
  </w:style>
  <w:style w:type="paragraph" w:styleId="Indexberschrift">
    <w:name w:val="index heading"/>
    <w:basedOn w:val="Standard"/>
    <w:next w:val="Index1"/>
    <w:semiHidden/>
    <w:rsid w:val="00DB43A9"/>
    <w:rPr>
      <w:szCs w:val="24"/>
      <w:lang w:val="de-DE"/>
    </w:rPr>
  </w:style>
  <w:style w:type="character" w:styleId="Funotenzeichen">
    <w:name w:val="footnote reference"/>
    <w:semiHidden/>
    <w:rsid w:val="00DB43A9"/>
    <w:rPr>
      <w:vertAlign w:val="superscript"/>
    </w:rPr>
  </w:style>
  <w:style w:type="paragraph" w:customStyle="1" w:styleId="Titolo12">
    <w:name w:val="Titolo1.2"/>
    <w:basedOn w:val="berschrift1"/>
    <w:autoRedefine/>
    <w:rsid w:val="00DB43A9"/>
    <w:pPr>
      <w:numPr>
        <w:numId w:val="1"/>
      </w:numPr>
    </w:pPr>
    <w:rPr>
      <w:rFonts w:ascii="Times New Roman" w:hAnsi="Times New Roman"/>
      <w:bCs/>
      <w:spacing w:val="20"/>
      <w:sz w:val="24"/>
      <w:szCs w:val="24"/>
    </w:rPr>
  </w:style>
  <w:style w:type="paragraph" w:customStyle="1" w:styleId="Testofumetto1">
    <w:name w:val="Testo fumetto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CharCharCharChar">
    <w:name w:val="Evidenz Char Char Char Char"/>
    <w:basedOn w:val="Standard"/>
    <w:rsid w:val="00DB43A9"/>
    <w:pPr>
      <w:autoSpaceDE w:val="0"/>
      <w:autoSpaceDN w:val="0"/>
      <w:adjustRightInd w:val="0"/>
    </w:pPr>
    <w:rPr>
      <w:b/>
      <w:color w:val="3366FF"/>
      <w:spacing w:val="-6"/>
      <w:sz w:val="18"/>
      <w:szCs w:val="24"/>
    </w:rPr>
  </w:style>
  <w:style w:type="character" w:customStyle="1" w:styleId="EvidenzCharCharCharCharChar">
    <w:name w:val="Evidenz Char Char Char Char Char"/>
    <w:rsid w:val="00DB43A9"/>
    <w:rPr>
      <w:rFonts w:ascii="Verdana" w:hAnsi="Verdana"/>
      <w:b/>
      <w:color w:val="3366FF"/>
      <w:spacing w:val="-6"/>
      <w:sz w:val="18"/>
      <w:szCs w:val="24"/>
      <w:lang w:val="de-AT" w:eastAsia="de-DE" w:bidi="ar-SA"/>
    </w:rPr>
  </w:style>
  <w:style w:type="paragraph" w:customStyle="1" w:styleId="Grafikberschrift">
    <w:name w:val="Grafiküberschrift"/>
    <w:basedOn w:val="Standard"/>
    <w:rsid w:val="00DB43A9"/>
    <w:pPr>
      <w:widowControl w:val="0"/>
      <w:autoSpaceDE w:val="0"/>
      <w:autoSpaceDN w:val="0"/>
      <w:adjustRightInd w:val="0"/>
    </w:pPr>
    <w:rPr>
      <w:b/>
      <w:spacing w:val="-6"/>
      <w:sz w:val="18"/>
      <w:szCs w:val="18"/>
    </w:rPr>
  </w:style>
  <w:style w:type="paragraph" w:customStyle="1" w:styleId="GrafikunterschriftCharCharChar">
    <w:name w:val="Grafikunterschrift Char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GrafikunterschriftCharCharCharChar">
    <w:name w:val="Grafikunterschrift Char Char Char Char"/>
    <w:rsid w:val="00DB43A9"/>
    <w:rPr>
      <w:rFonts w:ascii="Verdana" w:hAnsi="Verdana"/>
      <w:spacing w:val="-6"/>
      <w:sz w:val="16"/>
      <w:szCs w:val="18"/>
      <w:lang w:val="de-AT" w:eastAsia="de-DE" w:bidi="ar-SA"/>
    </w:rPr>
  </w:style>
  <w:style w:type="character" w:customStyle="1" w:styleId="EvidenzCarattere">
    <w:name w:val="Evidenz Carattere"/>
    <w:rsid w:val="00DB43A9"/>
    <w:rPr>
      <w:rFonts w:ascii="Verdana" w:hAnsi="Verdana"/>
      <w:b/>
      <w:noProof w:val="0"/>
      <w:color w:val="0000FF"/>
      <w:spacing w:val="-6"/>
      <w:sz w:val="18"/>
      <w:szCs w:val="18"/>
      <w:lang w:val="de-DE" w:eastAsia="de-DE" w:bidi="ar-SA"/>
    </w:rPr>
  </w:style>
  <w:style w:type="paragraph" w:customStyle="1" w:styleId="Funoten">
    <w:name w:val="Fußnoten"/>
    <w:basedOn w:val="Standard"/>
    <w:rsid w:val="00DB43A9"/>
    <w:pPr>
      <w:ind w:left="170" w:hanging="170"/>
    </w:pPr>
    <w:rPr>
      <w:spacing w:val="-6"/>
      <w:sz w:val="16"/>
      <w:szCs w:val="14"/>
    </w:rPr>
  </w:style>
  <w:style w:type="paragraph" w:customStyle="1" w:styleId="Grafikunterschrift">
    <w:name w:val="Grafikunterschrift"/>
    <w:basedOn w:val="Standard"/>
    <w:rsid w:val="00DB43A9"/>
    <w:rPr>
      <w:spacing w:val="-6"/>
      <w:sz w:val="16"/>
      <w:szCs w:val="24"/>
    </w:rPr>
  </w:style>
  <w:style w:type="character" w:customStyle="1" w:styleId="FunotenChar">
    <w:name w:val="Fußnoten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Carattere">
    <w:name w:val="Carattere"/>
    <w:rsid w:val="00DB43A9"/>
    <w:rPr>
      <w:rFonts w:ascii="Arial" w:hAnsi="Arial"/>
      <w:b/>
      <w:lang w:val="de-AT" w:eastAsia="de-DE" w:bidi="ar-SA"/>
    </w:rPr>
  </w:style>
  <w:style w:type="paragraph" w:customStyle="1" w:styleId="berschrift4Char1Char">
    <w:name w:val="Überschrift_4 Char1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FunotenCharChar">
    <w:name w:val="Fußnoten Char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berschrift4Char1CharChar">
    <w:name w:val="Überschrift_4 Char1 Char Char"/>
    <w:rsid w:val="00DB43A9"/>
    <w:rPr>
      <w:rFonts w:ascii="Verdana" w:hAnsi="Verdana"/>
      <w:b/>
      <w:color w:val="0000FF"/>
      <w:spacing w:val="-6"/>
      <w:sz w:val="18"/>
      <w:szCs w:val="18"/>
      <w:lang w:val="de-AT" w:eastAsia="de-DE" w:bidi="ar-SA"/>
    </w:rPr>
  </w:style>
  <w:style w:type="paragraph" w:customStyle="1" w:styleId="Formatvorlage1">
    <w:name w:val="Formatvorlage1"/>
    <w:basedOn w:val="Standard"/>
    <w:rsid w:val="00DB43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eastAsia="de-AT"/>
    </w:rPr>
  </w:style>
  <w:style w:type="character" w:customStyle="1" w:styleId="Formatvorlage1Char">
    <w:name w:val="Formatvorlage1 Char"/>
    <w:rsid w:val="00DB43A9"/>
    <w:rPr>
      <w:rFonts w:ascii="Verdana" w:hAnsi="Verdana"/>
      <w:b/>
      <w:color w:val="3366FF"/>
      <w:spacing w:val="-6"/>
      <w:sz w:val="18"/>
      <w:szCs w:val="18"/>
      <w:lang w:val="de-AT" w:eastAsia="de-AT" w:bidi="ar-SA"/>
    </w:rPr>
  </w:style>
  <w:style w:type="paragraph" w:customStyle="1" w:styleId="EvidenzCharCharChar">
    <w:name w:val="Evidenz Char Char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paragraph" w:customStyle="1" w:styleId="GrafikunterschriftChar">
    <w:name w:val="Grafikunterschrift Char"/>
    <w:basedOn w:val="Standard"/>
    <w:rsid w:val="00DB43A9"/>
    <w:pPr>
      <w:widowControl w:val="0"/>
    </w:pPr>
    <w:rPr>
      <w:spacing w:val="-6"/>
      <w:sz w:val="16"/>
      <w:szCs w:val="18"/>
    </w:rPr>
  </w:style>
  <w:style w:type="paragraph" w:customStyle="1" w:styleId="berschrift4Char1">
    <w:name w:val="Überschrift_4 Char1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GrafikberschriftChar">
    <w:name w:val="Grafiküberschrift Char"/>
    <w:rsid w:val="00DB43A9"/>
    <w:rPr>
      <w:rFonts w:ascii="Verdana" w:hAnsi="Verdana"/>
      <w:b/>
      <w:spacing w:val="-6"/>
      <w:sz w:val="18"/>
      <w:szCs w:val="18"/>
      <w:lang w:val="de-AT" w:eastAsia="de-DE" w:bidi="ar-SA"/>
    </w:rPr>
  </w:style>
  <w:style w:type="paragraph" w:customStyle="1" w:styleId="GrafikunterschriftCharChar">
    <w:name w:val="Grafikunterschrift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FunotenChar1">
    <w:name w:val="Fußnoten Char1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paragraph" w:styleId="Funotentext">
    <w:name w:val="footnote text"/>
    <w:basedOn w:val="Standard"/>
    <w:semiHidden/>
    <w:rsid w:val="00DB43A9"/>
    <w:pPr>
      <w:widowControl w:val="0"/>
    </w:pPr>
    <w:rPr>
      <w:spacing w:val="-6"/>
    </w:rPr>
  </w:style>
  <w:style w:type="character" w:customStyle="1" w:styleId="FunotenChar2">
    <w:name w:val="Fußnoten Char2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GrafikunterschriftChar1">
    <w:name w:val="Grafikunterschrift Char1"/>
    <w:rsid w:val="00DB43A9"/>
    <w:rPr>
      <w:rFonts w:ascii="Verdana" w:hAnsi="Verdana"/>
      <w:spacing w:val="-6"/>
      <w:sz w:val="16"/>
      <w:szCs w:val="24"/>
      <w:lang w:val="de-AT" w:eastAsia="de-DE" w:bidi="ar-SA"/>
    </w:rPr>
  </w:style>
  <w:style w:type="character" w:customStyle="1" w:styleId="FunotenCharCarattere">
    <w:name w:val="Fußnoten Char Carattere"/>
    <w:rsid w:val="00DB43A9"/>
    <w:rPr>
      <w:rFonts w:ascii="Verdana" w:hAnsi="Verdana"/>
      <w:spacing w:val="-14"/>
      <w:sz w:val="16"/>
      <w:szCs w:val="14"/>
      <w:lang w:val="de-AT" w:eastAsia="de-DE" w:bidi="ar-SA"/>
    </w:rPr>
  </w:style>
  <w:style w:type="paragraph" w:customStyle="1" w:styleId="Sprechblasentext1">
    <w:name w:val="Sprechblasentext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">
    <w:name w:val="Evidenz"/>
    <w:basedOn w:val="Standard"/>
    <w:rsid w:val="00DB43A9"/>
    <w:pPr>
      <w:widowControl w:val="0"/>
      <w:autoSpaceDE w:val="0"/>
      <w:autoSpaceDN w:val="0"/>
      <w:adjustRightInd w:val="0"/>
      <w:spacing w:after="60"/>
    </w:pPr>
    <w:rPr>
      <w:b/>
      <w:color w:val="0000FF"/>
      <w:spacing w:val="-14"/>
      <w:sz w:val="18"/>
      <w:szCs w:val="18"/>
      <w:lang w:val="de-DE"/>
    </w:rPr>
  </w:style>
  <w:style w:type="character" w:customStyle="1" w:styleId="EvidenzChar2">
    <w:name w:val="Evidenz Char2"/>
    <w:rsid w:val="00DB43A9"/>
    <w:rPr>
      <w:rFonts w:ascii="Verdana" w:hAnsi="Verdana"/>
      <w:b/>
      <w:color w:val="0000FF"/>
      <w:spacing w:val="-14"/>
      <w:sz w:val="18"/>
      <w:szCs w:val="18"/>
      <w:lang w:val="de-DE" w:eastAsia="de-DE" w:bidi="ar-SA"/>
    </w:rPr>
  </w:style>
  <w:style w:type="paragraph" w:customStyle="1" w:styleId="grafici">
    <w:name w:val="grafici"/>
    <w:basedOn w:val="Standard"/>
    <w:next w:val="Standard"/>
    <w:rsid w:val="00DB43A9"/>
    <w:pPr>
      <w:spacing w:before="120" w:after="120" w:line="320" w:lineRule="exact"/>
    </w:pPr>
    <w:rPr>
      <w:b/>
      <w:lang w:val="it-IT"/>
    </w:rPr>
  </w:style>
  <w:style w:type="character" w:customStyle="1" w:styleId="graficiCarattere">
    <w:name w:val="grafici Carattere"/>
    <w:rsid w:val="00DB43A9"/>
    <w:rPr>
      <w:b/>
      <w:sz w:val="24"/>
      <w:lang w:val="it-IT" w:eastAsia="de-DE" w:bidi="ar-SA"/>
    </w:rPr>
  </w:style>
  <w:style w:type="paragraph" w:customStyle="1" w:styleId="testo">
    <w:name w:val="testo"/>
    <w:basedOn w:val="Textkrper"/>
    <w:rsid w:val="00DB43A9"/>
    <w:pPr>
      <w:spacing w:before="60" w:line="240" w:lineRule="auto"/>
    </w:pPr>
    <w:rPr>
      <w:rFonts w:ascii="Arial" w:hAnsi="Arial" w:cs="Arial"/>
      <w:spacing w:val="0"/>
      <w:szCs w:val="24"/>
      <w:lang w:val="it-IT" w:eastAsia="it-IT"/>
    </w:rPr>
  </w:style>
  <w:style w:type="paragraph" w:customStyle="1" w:styleId="grafico">
    <w:name w:val="grafico"/>
    <w:basedOn w:val="Standard"/>
    <w:rsid w:val="00DB43A9"/>
    <w:pPr>
      <w:spacing w:before="240" w:after="120"/>
      <w:jc w:val="center"/>
    </w:pPr>
    <w:rPr>
      <w:rFonts w:ascii="Arial" w:hAnsi="Arial" w:cs="Arial"/>
      <w:b/>
      <w:szCs w:val="22"/>
      <w:lang w:val="it-IT" w:eastAsia="it-IT"/>
    </w:rPr>
  </w:style>
  <w:style w:type="paragraph" w:customStyle="1" w:styleId="Normale13pt">
    <w:name w:val="Normale + 13 pt"/>
    <w:aliases w:val="Grassetto"/>
    <w:basedOn w:val="Standard"/>
    <w:rsid w:val="00DB43A9"/>
    <w:pPr>
      <w:spacing w:before="120"/>
    </w:pPr>
    <w:rPr>
      <w:b/>
      <w:sz w:val="26"/>
      <w:szCs w:val="26"/>
      <w:lang w:val="it-IT"/>
    </w:rPr>
  </w:style>
  <w:style w:type="character" w:styleId="Hervorhebung">
    <w:name w:val="Emphasis"/>
    <w:qFormat/>
    <w:rsid w:val="00DB43A9"/>
    <w:rPr>
      <w:i/>
      <w:iCs/>
    </w:rPr>
  </w:style>
  <w:style w:type="paragraph" w:customStyle="1" w:styleId="Formatvorlageberschrift2Latein11pt">
    <w:name w:val="Formatvorlage Überschrift 2 + (Latein) 11 pt"/>
    <w:basedOn w:val="berschrift2"/>
    <w:rsid w:val="00DB43A9"/>
    <w:rPr>
      <w:i/>
      <w:color w:val="808080"/>
      <w:sz w:val="22"/>
      <w:lang w:val="de-DE"/>
    </w:rPr>
  </w:style>
  <w:style w:type="character" w:customStyle="1" w:styleId="Formatvorlageberschrift2Latein11ptChar">
    <w:name w:val="Formatvorlage Überschrift 2 + (Latein) 11 pt Char"/>
    <w:rsid w:val="00DB43A9"/>
    <w:rPr>
      <w:rFonts w:ascii="Arial" w:hAnsi="Arial"/>
      <w:b/>
      <w:color w:val="808080"/>
      <w:sz w:val="22"/>
      <w:lang w:val="de-DE" w:eastAsia="de-DE" w:bidi="ar-SA"/>
    </w:rPr>
  </w:style>
  <w:style w:type="character" w:customStyle="1" w:styleId="ZchnZchn">
    <w:name w:val="Zchn Zchn"/>
    <w:rsid w:val="00DB43A9"/>
    <w:rPr>
      <w:rFonts w:ascii="Verdana" w:hAnsi="Verdana"/>
      <w:b/>
      <w:szCs w:val="24"/>
      <w:lang w:val="de-DE" w:eastAsia="de-DE" w:bidi="ar-SA"/>
    </w:rPr>
  </w:style>
  <w:style w:type="paragraph" w:customStyle="1" w:styleId="Default">
    <w:name w:val="Default"/>
    <w:rsid w:val="00DB43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DB43A9"/>
    <w:rPr>
      <w:sz w:val="16"/>
      <w:szCs w:val="16"/>
    </w:rPr>
  </w:style>
  <w:style w:type="paragraph" w:styleId="Kommentartext">
    <w:name w:val="annotation text"/>
    <w:basedOn w:val="Standard"/>
    <w:semiHidden/>
    <w:rsid w:val="00DB43A9"/>
  </w:style>
  <w:style w:type="paragraph" w:customStyle="1" w:styleId="Kommentarthema1">
    <w:name w:val="Kommentarthema1"/>
    <w:basedOn w:val="Kommentartext"/>
    <w:next w:val="Kommentartext"/>
    <w:semiHidden/>
    <w:rsid w:val="00DB43A9"/>
    <w:rPr>
      <w:b/>
      <w:bCs/>
    </w:rPr>
  </w:style>
  <w:style w:type="character" w:customStyle="1" w:styleId="StileDidascaliaNonGrassettoCorsivoGrigio50Carattere">
    <w:name w:val="Stile Didascalia + Non Grassetto Corsivo Grigio 50% Carattere"/>
    <w:rsid w:val="00DB43A9"/>
    <w:rPr>
      <w:rFonts w:ascii="Arial" w:hAnsi="Arial"/>
      <w:b/>
      <w:bCs/>
      <w:i/>
      <w:iCs/>
      <w:color w:val="808080"/>
      <w:spacing w:val="-6"/>
      <w:sz w:val="18"/>
      <w:lang w:val="de-AT" w:eastAsia="de-DE" w:bidi="ar-SA"/>
    </w:rPr>
  </w:style>
  <w:style w:type="paragraph" w:customStyle="1" w:styleId="StileDidascaliaNonGrassettoCorsivoGrigio50">
    <w:name w:val="Stile Didascalia + Non Grassetto Corsivo Grigio 50%"/>
    <w:basedOn w:val="Beschriftung"/>
    <w:rsid w:val="00DB43A9"/>
    <w:pPr>
      <w:spacing w:before="0" w:after="60"/>
    </w:pPr>
    <w:rPr>
      <w:rFonts w:ascii="Arial" w:hAnsi="Arial"/>
      <w:i/>
      <w:iCs/>
      <w:color w:val="808080"/>
      <w:spacing w:val="-6"/>
      <w:sz w:val="18"/>
      <w:szCs w:val="20"/>
      <w:lang w:val="de-AT"/>
    </w:rPr>
  </w:style>
  <w:style w:type="paragraph" w:styleId="Kommentarthema">
    <w:name w:val="annotation subject"/>
    <w:basedOn w:val="Kommentartext"/>
    <w:next w:val="Kommentartext"/>
    <w:semiHidden/>
    <w:rsid w:val="00DB43A9"/>
    <w:rPr>
      <w:b/>
      <w:bCs/>
    </w:rPr>
  </w:style>
  <w:style w:type="paragraph" w:styleId="Sprechblasentext">
    <w:name w:val="Balloon Text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b2">
    <w:name w:val="üb 2"/>
    <w:basedOn w:val="Standard"/>
    <w:rsid w:val="00DB43A9"/>
    <w:pPr>
      <w:keepNext/>
      <w:shd w:val="clear" w:color="auto" w:fill="72DFDC"/>
      <w:spacing w:before="240" w:after="60"/>
      <w:outlineLvl w:val="1"/>
    </w:pPr>
    <w:rPr>
      <w:rFonts w:ascii="Arial" w:hAnsi="Arial" w:cs="Arial"/>
      <w:b/>
      <w:bCs/>
      <w:iCs/>
      <w:color w:val="FFFFFF"/>
      <w:spacing w:val="-10"/>
      <w:lang w:val="de-DE"/>
    </w:rPr>
  </w:style>
  <w:style w:type="paragraph" w:styleId="Textkrper3">
    <w:name w:val="Body Text 3"/>
    <w:basedOn w:val="Standard"/>
    <w:rsid w:val="00DB43A9"/>
    <w:pPr>
      <w:spacing w:before="120"/>
      <w:ind w:right="-1"/>
    </w:pPr>
    <w:rPr>
      <w:rFonts w:ascii="Arial" w:hAnsi="Arial"/>
      <w:b/>
      <w:color w:val="3366FF"/>
      <w:lang w:val="it-IT" w:eastAsia="de-AT"/>
    </w:rPr>
  </w:style>
  <w:style w:type="paragraph" w:styleId="StandardWeb">
    <w:name w:val="Normal (Web)"/>
    <w:basedOn w:val="Standard"/>
    <w:uiPriority w:val="99"/>
    <w:rsid w:val="00DB43A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de-DE"/>
    </w:rPr>
  </w:style>
  <w:style w:type="paragraph" w:styleId="Endnotentext">
    <w:name w:val="endnote text"/>
    <w:basedOn w:val="Standard"/>
    <w:semiHidden/>
    <w:rsid w:val="006A092B"/>
  </w:style>
  <w:style w:type="character" w:styleId="Endnotenzeichen">
    <w:name w:val="endnote reference"/>
    <w:semiHidden/>
    <w:rsid w:val="006A092B"/>
    <w:rPr>
      <w:vertAlign w:val="superscript"/>
    </w:rPr>
  </w:style>
  <w:style w:type="table" w:styleId="Tabellenraster">
    <w:name w:val="Table Grid"/>
    <w:basedOn w:val="NormaleTabelle"/>
    <w:uiPriority w:val="39"/>
    <w:rsid w:val="00F469F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idenzChar">
    <w:name w:val="Evidenz Char"/>
    <w:basedOn w:val="Standard"/>
    <w:rsid w:val="00D912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val="de-DE"/>
    </w:rPr>
  </w:style>
  <w:style w:type="character" w:customStyle="1" w:styleId="NLStandard">
    <w:name w:val="NL Standard"/>
    <w:rsid w:val="005405DC"/>
    <w:rPr>
      <w:rFonts w:ascii="Verdana" w:hAnsi="Verdana"/>
      <w:sz w:val="18"/>
    </w:rPr>
  </w:style>
  <w:style w:type="paragraph" w:customStyle="1" w:styleId="berschrift2Anis">
    <w:name w:val="Überschrift 2 Anis"/>
    <w:basedOn w:val="berschrift1"/>
    <w:rsid w:val="00D56294"/>
    <w:pPr>
      <w:widowControl w:val="0"/>
      <w:shd w:val="clear" w:color="auto" w:fill="FFCC99"/>
      <w:spacing w:after="120" w:line="260" w:lineRule="exact"/>
      <w:ind w:left="227" w:right="11" w:hanging="227"/>
      <w:jc w:val="left"/>
    </w:pPr>
    <w:rPr>
      <w:rFonts w:cs="Arial"/>
      <w:color w:val="CC0000"/>
      <w:kern w:val="32"/>
      <w:sz w:val="20"/>
      <w:szCs w:val="36"/>
    </w:rPr>
  </w:style>
  <w:style w:type="character" w:customStyle="1" w:styleId="BeschriftungZchn">
    <w:name w:val="Beschriftung Zchn"/>
    <w:link w:val="Beschriftung"/>
    <w:rsid w:val="004D4688"/>
    <w:rPr>
      <w:rFonts w:ascii="Verdana" w:hAnsi="Verdana"/>
      <w:b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rsid w:val="00F74155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235E2F"/>
  </w:style>
  <w:style w:type="character" w:styleId="Fett">
    <w:name w:val="Strong"/>
    <w:uiPriority w:val="22"/>
    <w:rsid w:val="00E90956"/>
    <w:rPr>
      <w:b/>
      <w:bCs/>
    </w:rPr>
  </w:style>
  <w:style w:type="character" w:customStyle="1" w:styleId="wffiletext">
    <w:name w:val="wf_file_text"/>
    <w:basedOn w:val="Absatz-Standardschriftart"/>
    <w:rsid w:val="00984364"/>
  </w:style>
  <w:style w:type="paragraph" w:styleId="berarbeitung">
    <w:name w:val="Revision"/>
    <w:hidden/>
    <w:uiPriority w:val="99"/>
    <w:semiHidden/>
    <w:rsid w:val="006C10B3"/>
    <w:rPr>
      <w:rFonts w:ascii="Verdana" w:hAnsi="Verdana"/>
      <w:lang w:val="de-AT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56BB4"/>
    <w:rPr>
      <w:rFonts w:ascii="Verdana" w:hAnsi="Verdana"/>
      <w:lang w:val="de-AT" w:eastAsia="de-DE"/>
    </w:rPr>
  </w:style>
  <w:style w:type="paragraph" w:customStyle="1" w:styleId="Pa0">
    <w:name w:val="Pa0"/>
    <w:basedOn w:val="Default"/>
    <w:next w:val="Default"/>
    <w:uiPriority w:val="99"/>
    <w:rsid w:val="00756BB4"/>
    <w:pPr>
      <w:spacing w:line="241" w:lineRule="atLeast"/>
    </w:pPr>
    <w:rPr>
      <w:rFonts w:ascii="DagnyPro-Bold" w:eastAsiaTheme="minorHAnsi" w:hAnsi="DagnyPro-Bold" w:cstheme="minorBidi"/>
      <w:color w:val="auto"/>
      <w:lang w:eastAsia="en-US"/>
    </w:rPr>
  </w:style>
  <w:style w:type="character" w:customStyle="1" w:styleId="A1">
    <w:name w:val="A1"/>
    <w:uiPriority w:val="99"/>
    <w:rsid w:val="00756BB4"/>
    <w:rPr>
      <w:rFonts w:cs="DagnyPro-Bold"/>
      <w:color w:val="000000"/>
      <w:sz w:val="11"/>
      <w:szCs w:val="11"/>
    </w:rPr>
  </w:style>
  <w:style w:type="table" w:customStyle="1" w:styleId="Grigliatabella1">
    <w:name w:val="Griglia tabella1"/>
    <w:basedOn w:val="NormaleTabelle"/>
    <w:uiPriority w:val="39"/>
    <w:rsid w:val="00184EFC"/>
    <w:rPr>
      <w:rFonts w:ascii="Source Sans Pro" w:eastAsia="Source Sans Pro" w:hAnsi="Source Sans Pro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4D51"/>
    <w:pPr>
      <w:pBdr>
        <w:top w:val="single" w:sz="4" w:space="10" w:color="2A5EAD" w:themeColor="accent1"/>
        <w:bottom w:val="single" w:sz="4" w:space="10" w:color="2A5EAD" w:themeColor="accent1"/>
      </w:pBdr>
      <w:spacing w:before="360" w:after="360"/>
      <w:ind w:left="864" w:right="864"/>
      <w:jc w:val="center"/>
    </w:pPr>
    <w:rPr>
      <w:i/>
      <w:iCs/>
      <w:color w:val="2A5EAD" w:themeColor="accent1"/>
      <w:szCs w:val="22"/>
      <w:lang w:val="it-IT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4D51"/>
    <w:rPr>
      <w:rFonts w:ascii="Source Sans Pro Light" w:hAnsi="Source Sans Pro Light"/>
      <w:i/>
      <w:iCs/>
      <w:color w:val="2A5EAD" w:themeColor="accent1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tefan.perini@afi-ipl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fi-ipl.org" TargetMode="External"/><Relationship Id="rId2" Type="http://schemas.openxmlformats.org/officeDocument/2006/relationships/hyperlink" Target="mailto:afi-ipl@pec.it" TargetMode="External"/><Relationship Id="rId1" Type="http://schemas.openxmlformats.org/officeDocument/2006/relationships/hyperlink" Target="mailto:info@afi-ip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3.%20Interne%20Organisation\3.6%20Neues%20Corporate%20Design\05.%20Office%20Template\Templates\02b_Comunicato_Stampa.dotx" TargetMode="External"/></Relationships>
</file>

<file path=word/theme/theme1.xml><?xml version="1.0" encoding="utf-8"?>
<a:theme xmlns:a="http://schemas.openxmlformats.org/drawingml/2006/main" name="Larissa-Design">
  <a:themeElements>
    <a:clrScheme name="afi_farb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2A5EAD"/>
      </a:accent1>
      <a:accent2>
        <a:srgbClr val="CE1E27"/>
      </a:accent2>
      <a:accent3>
        <a:srgbClr val="A2AAB3"/>
      </a:accent3>
      <a:accent4>
        <a:srgbClr val="5B6066"/>
      </a:accent4>
      <a:accent5>
        <a:srgbClr val="A2AAB3"/>
      </a:accent5>
      <a:accent6>
        <a:srgbClr val="A2AAB3"/>
      </a:accent6>
      <a:hlink>
        <a:srgbClr val="0070C0"/>
      </a:hlink>
      <a:folHlink>
        <a:srgbClr val="7030A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54A70-5FD2-4AEC-840E-33E598D6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02b_Comunicato_Stampa.dotx</Template>
  <TotalTime>0</TotalTime>
  <Pages>2</Pages>
  <Words>476</Words>
  <Characters>3005</Characters>
  <Application>Microsoft Office Word</Application>
  <DocSecurity>0</DocSecurity>
  <Lines>25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ArbeitnehmerInnensurvey AFI-IPL 2008</vt:lpstr>
      <vt:lpstr>ArbeitnehmerInnensurvey AFI-IPL 2008</vt:lpstr>
      <vt:lpstr>ArbeitnehmerInnensurvey AFI-IPL 2008</vt:lpstr>
    </vt:vector>
  </TitlesOfParts>
  <Company>Traduzioni STR - Trento</Company>
  <LinksUpToDate>false</LinksUpToDate>
  <CharactersWithSpaces>3475</CharactersWithSpaces>
  <SharedDoc>false</SharedDoc>
  <HLinks>
    <vt:vector size="12" baseType="variant">
      <vt:variant>
        <vt:i4>5963901</vt:i4>
      </vt:variant>
      <vt:variant>
        <vt:i4>3</vt:i4>
      </vt:variant>
      <vt:variant>
        <vt:i4>0</vt:i4>
      </vt:variant>
      <vt:variant>
        <vt:i4>5</vt:i4>
      </vt:variant>
      <vt:variant>
        <vt:lpwstr>mailto:stefan.perini@afi-ipl.org</vt:lpwstr>
      </vt:variant>
      <vt:variant>
        <vt:lpwstr/>
      </vt:variant>
      <vt:variant>
        <vt:i4>9633903</vt:i4>
      </vt:variant>
      <vt:variant>
        <vt:i4>0</vt:i4>
      </vt:variant>
      <vt:variant>
        <vt:i4>0</vt:i4>
      </vt:variant>
      <vt:variant>
        <vt:i4>5</vt:i4>
      </vt:variant>
      <vt:variant>
        <vt:lpwstr>C:\Users\Susanne Pitro\AppData\Local\03 Veröffentlicht\info@afi-ipl.org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ArbeitnehmerInnensurvey AFI-IPL 2008</dc:title>
  <dc:creator>Giovanna Benato</dc:creator>
  <cp:lastModifiedBy>Stefan Perini</cp:lastModifiedBy>
  <cp:revision>10</cp:revision>
  <cp:lastPrinted>2015-10-14T07:24:00Z</cp:lastPrinted>
  <dcterms:created xsi:type="dcterms:W3CDTF">2016-07-20T15:35:00Z</dcterms:created>
  <dcterms:modified xsi:type="dcterms:W3CDTF">2016-07-25T07:09:00Z</dcterms:modified>
</cp:coreProperties>
</file>